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28687" w14:textId="40451D80" w:rsidR="00C37D8C"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4658109" w:history="1">
        <w:r w:rsidR="00C37D8C" w:rsidRPr="00656DC1">
          <w:rPr>
            <w:rStyle w:val="Hyperlink"/>
            <w:rFonts w:eastAsia="Times New Roman"/>
            <w:noProof/>
          </w:rPr>
          <w:t>UPGRADE TO V3.8.00</w:t>
        </w:r>
        <w:r w:rsidR="00C37D8C">
          <w:rPr>
            <w:noProof/>
            <w:webHidden/>
          </w:rPr>
          <w:tab/>
        </w:r>
        <w:r w:rsidR="00C37D8C">
          <w:rPr>
            <w:noProof/>
            <w:webHidden/>
          </w:rPr>
          <w:fldChar w:fldCharType="begin"/>
        </w:r>
        <w:r w:rsidR="00C37D8C">
          <w:rPr>
            <w:noProof/>
            <w:webHidden/>
          </w:rPr>
          <w:instrText xml:space="preserve"> PAGEREF _Toc4658109 \h </w:instrText>
        </w:r>
        <w:r w:rsidR="00C37D8C">
          <w:rPr>
            <w:noProof/>
            <w:webHidden/>
          </w:rPr>
        </w:r>
        <w:r w:rsidR="00C37D8C">
          <w:rPr>
            <w:noProof/>
            <w:webHidden/>
          </w:rPr>
          <w:fldChar w:fldCharType="separate"/>
        </w:r>
        <w:r w:rsidR="00C37D8C">
          <w:rPr>
            <w:noProof/>
            <w:webHidden/>
          </w:rPr>
          <w:t>2</w:t>
        </w:r>
        <w:r w:rsidR="00C37D8C">
          <w:rPr>
            <w:noProof/>
            <w:webHidden/>
          </w:rPr>
          <w:fldChar w:fldCharType="end"/>
        </w:r>
      </w:hyperlink>
    </w:p>
    <w:p w14:paraId="238FA390" w14:textId="0BBFA677" w:rsidR="00C37D8C" w:rsidRDefault="00C37D8C">
      <w:pPr>
        <w:pStyle w:val="TOC2"/>
        <w:tabs>
          <w:tab w:val="right" w:leader="dot" w:pos="9350"/>
        </w:tabs>
        <w:rPr>
          <w:smallCaps w:val="0"/>
          <w:noProof/>
          <w:sz w:val="22"/>
          <w:szCs w:val="22"/>
          <w:lang w:val="en-AU" w:eastAsia="en-AU"/>
        </w:rPr>
      </w:pPr>
      <w:hyperlink w:anchor="_Toc4658110" w:history="1">
        <w:r w:rsidRPr="00656DC1">
          <w:rPr>
            <w:rStyle w:val="Hyperlink"/>
            <w:noProof/>
          </w:rPr>
          <w:t>ANDROID 5.0 REQUIRED FROM V3.2.01 ONWARDS</w:t>
        </w:r>
        <w:r>
          <w:rPr>
            <w:noProof/>
            <w:webHidden/>
          </w:rPr>
          <w:tab/>
        </w:r>
        <w:r>
          <w:rPr>
            <w:noProof/>
            <w:webHidden/>
          </w:rPr>
          <w:fldChar w:fldCharType="begin"/>
        </w:r>
        <w:r>
          <w:rPr>
            <w:noProof/>
            <w:webHidden/>
          </w:rPr>
          <w:instrText xml:space="preserve"> PAGEREF _Toc4658110 \h </w:instrText>
        </w:r>
        <w:r>
          <w:rPr>
            <w:noProof/>
            <w:webHidden/>
          </w:rPr>
        </w:r>
        <w:r>
          <w:rPr>
            <w:noProof/>
            <w:webHidden/>
          </w:rPr>
          <w:fldChar w:fldCharType="separate"/>
        </w:r>
        <w:r>
          <w:rPr>
            <w:noProof/>
            <w:webHidden/>
          </w:rPr>
          <w:t>2</w:t>
        </w:r>
        <w:r>
          <w:rPr>
            <w:noProof/>
            <w:webHidden/>
          </w:rPr>
          <w:fldChar w:fldCharType="end"/>
        </w:r>
      </w:hyperlink>
    </w:p>
    <w:p w14:paraId="58829FD5" w14:textId="644A8D2E" w:rsidR="00C37D8C" w:rsidRDefault="00C37D8C">
      <w:pPr>
        <w:pStyle w:val="TOC2"/>
        <w:tabs>
          <w:tab w:val="right" w:leader="dot" w:pos="9350"/>
        </w:tabs>
        <w:rPr>
          <w:smallCaps w:val="0"/>
          <w:noProof/>
          <w:sz w:val="22"/>
          <w:szCs w:val="22"/>
          <w:lang w:val="en-AU" w:eastAsia="en-AU"/>
        </w:rPr>
      </w:pPr>
      <w:hyperlink w:anchor="_Toc4658111" w:history="1">
        <w:r w:rsidRPr="00656DC1">
          <w:rPr>
            <w:rStyle w:val="Hyperlink"/>
            <w:noProof/>
          </w:rPr>
          <w:t>ANDROID CLIENT</w:t>
        </w:r>
        <w:r>
          <w:rPr>
            <w:noProof/>
            <w:webHidden/>
          </w:rPr>
          <w:tab/>
        </w:r>
        <w:r>
          <w:rPr>
            <w:noProof/>
            <w:webHidden/>
          </w:rPr>
          <w:fldChar w:fldCharType="begin"/>
        </w:r>
        <w:r>
          <w:rPr>
            <w:noProof/>
            <w:webHidden/>
          </w:rPr>
          <w:instrText xml:space="preserve"> PAGEREF _Toc4658111 \h </w:instrText>
        </w:r>
        <w:r>
          <w:rPr>
            <w:noProof/>
            <w:webHidden/>
          </w:rPr>
        </w:r>
        <w:r>
          <w:rPr>
            <w:noProof/>
            <w:webHidden/>
          </w:rPr>
          <w:fldChar w:fldCharType="separate"/>
        </w:r>
        <w:r>
          <w:rPr>
            <w:noProof/>
            <w:webHidden/>
          </w:rPr>
          <w:t>2</w:t>
        </w:r>
        <w:r>
          <w:rPr>
            <w:noProof/>
            <w:webHidden/>
          </w:rPr>
          <w:fldChar w:fldCharType="end"/>
        </w:r>
      </w:hyperlink>
    </w:p>
    <w:p w14:paraId="263A8406" w14:textId="516EBB5B" w:rsidR="00C37D8C" w:rsidRDefault="00C37D8C">
      <w:pPr>
        <w:pStyle w:val="TOC2"/>
        <w:tabs>
          <w:tab w:val="right" w:leader="dot" w:pos="9350"/>
        </w:tabs>
        <w:rPr>
          <w:smallCaps w:val="0"/>
          <w:noProof/>
          <w:sz w:val="22"/>
          <w:szCs w:val="22"/>
          <w:lang w:val="en-AU" w:eastAsia="en-AU"/>
        </w:rPr>
      </w:pPr>
      <w:hyperlink w:anchor="_Toc4658112" w:history="1">
        <w:r w:rsidRPr="00656DC1">
          <w:rPr>
            <w:rStyle w:val="Hyperlink"/>
            <w:noProof/>
          </w:rPr>
          <w:t>WEB SERVICE</w:t>
        </w:r>
        <w:r>
          <w:rPr>
            <w:noProof/>
            <w:webHidden/>
          </w:rPr>
          <w:tab/>
        </w:r>
        <w:r>
          <w:rPr>
            <w:noProof/>
            <w:webHidden/>
          </w:rPr>
          <w:fldChar w:fldCharType="begin"/>
        </w:r>
        <w:r>
          <w:rPr>
            <w:noProof/>
            <w:webHidden/>
          </w:rPr>
          <w:instrText xml:space="preserve"> PAGEREF _Toc4658112 \h </w:instrText>
        </w:r>
        <w:r>
          <w:rPr>
            <w:noProof/>
            <w:webHidden/>
          </w:rPr>
        </w:r>
        <w:r>
          <w:rPr>
            <w:noProof/>
            <w:webHidden/>
          </w:rPr>
          <w:fldChar w:fldCharType="separate"/>
        </w:r>
        <w:r>
          <w:rPr>
            <w:noProof/>
            <w:webHidden/>
          </w:rPr>
          <w:t>2</w:t>
        </w:r>
        <w:r>
          <w:rPr>
            <w:noProof/>
            <w:webHidden/>
          </w:rPr>
          <w:fldChar w:fldCharType="end"/>
        </w:r>
      </w:hyperlink>
    </w:p>
    <w:p w14:paraId="2DE7A542" w14:textId="75FE8985" w:rsidR="00C37D8C" w:rsidRDefault="00C37D8C">
      <w:pPr>
        <w:pStyle w:val="TOC2"/>
        <w:tabs>
          <w:tab w:val="right" w:leader="dot" w:pos="9350"/>
        </w:tabs>
        <w:rPr>
          <w:smallCaps w:val="0"/>
          <w:noProof/>
          <w:sz w:val="22"/>
          <w:szCs w:val="22"/>
          <w:lang w:val="en-AU" w:eastAsia="en-AU"/>
        </w:rPr>
      </w:pPr>
      <w:hyperlink w:anchor="_Toc4658113" w:history="1">
        <w:r w:rsidRPr="00656DC1">
          <w:rPr>
            <w:rStyle w:val="Hyperlink"/>
            <w:noProof/>
          </w:rPr>
          <w:t>EXONET DATABASE</w:t>
        </w:r>
        <w:r>
          <w:rPr>
            <w:noProof/>
            <w:webHidden/>
          </w:rPr>
          <w:tab/>
        </w:r>
        <w:r>
          <w:rPr>
            <w:noProof/>
            <w:webHidden/>
          </w:rPr>
          <w:fldChar w:fldCharType="begin"/>
        </w:r>
        <w:r>
          <w:rPr>
            <w:noProof/>
            <w:webHidden/>
          </w:rPr>
          <w:instrText xml:space="preserve"> PAGEREF _Toc4658113 \h </w:instrText>
        </w:r>
        <w:r>
          <w:rPr>
            <w:noProof/>
            <w:webHidden/>
          </w:rPr>
        </w:r>
        <w:r>
          <w:rPr>
            <w:noProof/>
            <w:webHidden/>
          </w:rPr>
          <w:fldChar w:fldCharType="separate"/>
        </w:r>
        <w:r>
          <w:rPr>
            <w:noProof/>
            <w:webHidden/>
          </w:rPr>
          <w:t>3</w:t>
        </w:r>
        <w:r>
          <w:rPr>
            <w:noProof/>
            <w:webHidden/>
          </w:rPr>
          <w:fldChar w:fldCharType="end"/>
        </w:r>
      </w:hyperlink>
    </w:p>
    <w:p w14:paraId="2ABBAEF8" w14:textId="035696B3" w:rsidR="00C37D8C" w:rsidRDefault="00C37D8C">
      <w:pPr>
        <w:pStyle w:val="TOC2"/>
        <w:tabs>
          <w:tab w:val="right" w:leader="dot" w:pos="9350"/>
        </w:tabs>
        <w:rPr>
          <w:smallCaps w:val="0"/>
          <w:noProof/>
          <w:sz w:val="22"/>
          <w:szCs w:val="22"/>
          <w:lang w:val="en-AU" w:eastAsia="en-AU"/>
        </w:rPr>
      </w:pPr>
      <w:hyperlink w:anchor="_Toc4658114" w:history="1">
        <w:r w:rsidRPr="00656DC1">
          <w:rPr>
            <w:rStyle w:val="Hyperlink"/>
            <w:noProof/>
          </w:rPr>
          <w:t>PICKING DATABASE</w:t>
        </w:r>
        <w:r>
          <w:rPr>
            <w:noProof/>
            <w:webHidden/>
          </w:rPr>
          <w:tab/>
        </w:r>
        <w:r>
          <w:rPr>
            <w:noProof/>
            <w:webHidden/>
          </w:rPr>
          <w:fldChar w:fldCharType="begin"/>
        </w:r>
        <w:r>
          <w:rPr>
            <w:noProof/>
            <w:webHidden/>
          </w:rPr>
          <w:instrText xml:space="preserve"> PAGEREF _Toc4658114 \h </w:instrText>
        </w:r>
        <w:r>
          <w:rPr>
            <w:noProof/>
            <w:webHidden/>
          </w:rPr>
        </w:r>
        <w:r>
          <w:rPr>
            <w:noProof/>
            <w:webHidden/>
          </w:rPr>
          <w:fldChar w:fldCharType="separate"/>
        </w:r>
        <w:r>
          <w:rPr>
            <w:noProof/>
            <w:webHidden/>
          </w:rPr>
          <w:t>3</w:t>
        </w:r>
        <w:r>
          <w:rPr>
            <w:noProof/>
            <w:webHidden/>
          </w:rPr>
          <w:fldChar w:fldCharType="end"/>
        </w:r>
      </w:hyperlink>
    </w:p>
    <w:p w14:paraId="7D341956" w14:textId="2CACFF30" w:rsidR="00C37D8C" w:rsidRDefault="00C37D8C">
      <w:pPr>
        <w:pStyle w:val="TOC2"/>
        <w:tabs>
          <w:tab w:val="right" w:leader="dot" w:pos="9350"/>
        </w:tabs>
        <w:rPr>
          <w:smallCaps w:val="0"/>
          <w:noProof/>
          <w:sz w:val="22"/>
          <w:szCs w:val="22"/>
          <w:lang w:val="en-AU" w:eastAsia="en-AU"/>
        </w:rPr>
      </w:pPr>
      <w:hyperlink w:anchor="_Toc4658115" w:history="1">
        <w:r w:rsidRPr="00656DC1">
          <w:rPr>
            <w:rStyle w:val="Hyperlink"/>
            <w:noProof/>
          </w:rPr>
          <w:t>CLARITY REPORTS</w:t>
        </w:r>
        <w:r>
          <w:rPr>
            <w:noProof/>
            <w:webHidden/>
          </w:rPr>
          <w:tab/>
        </w:r>
        <w:r>
          <w:rPr>
            <w:noProof/>
            <w:webHidden/>
          </w:rPr>
          <w:fldChar w:fldCharType="begin"/>
        </w:r>
        <w:r>
          <w:rPr>
            <w:noProof/>
            <w:webHidden/>
          </w:rPr>
          <w:instrText xml:space="preserve"> PAGEREF _Toc4658115 \h </w:instrText>
        </w:r>
        <w:r>
          <w:rPr>
            <w:noProof/>
            <w:webHidden/>
          </w:rPr>
        </w:r>
        <w:r>
          <w:rPr>
            <w:noProof/>
            <w:webHidden/>
          </w:rPr>
          <w:fldChar w:fldCharType="separate"/>
        </w:r>
        <w:r>
          <w:rPr>
            <w:noProof/>
            <w:webHidden/>
          </w:rPr>
          <w:t>3</w:t>
        </w:r>
        <w:r>
          <w:rPr>
            <w:noProof/>
            <w:webHidden/>
          </w:rPr>
          <w:fldChar w:fldCharType="end"/>
        </w:r>
      </w:hyperlink>
    </w:p>
    <w:p w14:paraId="52BCEFC1" w14:textId="1A63F634" w:rsidR="00C37D8C" w:rsidRDefault="00C37D8C">
      <w:pPr>
        <w:pStyle w:val="TOC2"/>
        <w:tabs>
          <w:tab w:val="right" w:leader="dot" w:pos="9350"/>
        </w:tabs>
        <w:rPr>
          <w:smallCaps w:val="0"/>
          <w:noProof/>
          <w:sz w:val="22"/>
          <w:szCs w:val="22"/>
          <w:lang w:val="en-AU" w:eastAsia="en-AU"/>
        </w:rPr>
      </w:pPr>
      <w:hyperlink w:anchor="_Toc4658116" w:history="1">
        <w:r w:rsidRPr="00656DC1">
          <w:rPr>
            <w:rStyle w:val="Hyperlink"/>
            <w:noProof/>
          </w:rPr>
          <w:t>EMAIL AUTHENTICATION FROM V3.2.05 ONWARDS</w:t>
        </w:r>
        <w:r>
          <w:rPr>
            <w:noProof/>
            <w:webHidden/>
          </w:rPr>
          <w:tab/>
        </w:r>
        <w:r>
          <w:rPr>
            <w:noProof/>
            <w:webHidden/>
          </w:rPr>
          <w:fldChar w:fldCharType="begin"/>
        </w:r>
        <w:r>
          <w:rPr>
            <w:noProof/>
            <w:webHidden/>
          </w:rPr>
          <w:instrText xml:space="preserve"> PAGEREF _Toc4658116 \h </w:instrText>
        </w:r>
        <w:r>
          <w:rPr>
            <w:noProof/>
            <w:webHidden/>
          </w:rPr>
        </w:r>
        <w:r>
          <w:rPr>
            <w:noProof/>
            <w:webHidden/>
          </w:rPr>
          <w:fldChar w:fldCharType="separate"/>
        </w:r>
        <w:r>
          <w:rPr>
            <w:noProof/>
            <w:webHidden/>
          </w:rPr>
          <w:t>4</w:t>
        </w:r>
        <w:r>
          <w:rPr>
            <w:noProof/>
            <w:webHidden/>
          </w:rPr>
          <w:fldChar w:fldCharType="end"/>
        </w:r>
      </w:hyperlink>
    </w:p>
    <w:p w14:paraId="35468E2A" w14:textId="78C30AAC" w:rsidR="00C37D8C" w:rsidRDefault="00C37D8C">
      <w:pPr>
        <w:pStyle w:val="TOC2"/>
        <w:tabs>
          <w:tab w:val="right" w:leader="dot" w:pos="9350"/>
        </w:tabs>
        <w:rPr>
          <w:smallCaps w:val="0"/>
          <w:noProof/>
          <w:sz w:val="22"/>
          <w:szCs w:val="22"/>
          <w:lang w:val="en-AU" w:eastAsia="en-AU"/>
        </w:rPr>
      </w:pPr>
      <w:hyperlink w:anchor="_Toc4658117" w:history="1">
        <w:r w:rsidRPr="00656DC1">
          <w:rPr>
            <w:rStyle w:val="Hyperlink"/>
            <w:noProof/>
          </w:rPr>
          <w:t>Disable Printing ErroRS</w:t>
        </w:r>
        <w:r>
          <w:rPr>
            <w:noProof/>
            <w:webHidden/>
          </w:rPr>
          <w:tab/>
        </w:r>
        <w:r>
          <w:rPr>
            <w:noProof/>
            <w:webHidden/>
          </w:rPr>
          <w:fldChar w:fldCharType="begin"/>
        </w:r>
        <w:r>
          <w:rPr>
            <w:noProof/>
            <w:webHidden/>
          </w:rPr>
          <w:instrText xml:space="preserve"> PAGEREF _Toc4658117 \h </w:instrText>
        </w:r>
        <w:r>
          <w:rPr>
            <w:noProof/>
            <w:webHidden/>
          </w:rPr>
        </w:r>
        <w:r>
          <w:rPr>
            <w:noProof/>
            <w:webHidden/>
          </w:rPr>
          <w:fldChar w:fldCharType="separate"/>
        </w:r>
        <w:r>
          <w:rPr>
            <w:noProof/>
            <w:webHidden/>
          </w:rPr>
          <w:t>5</w:t>
        </w:r>
        <w:r>
          <w:rPr>
            <w:noProof/>
            <w:webHidden/>
          </w:rPr>
          <w:fldChar w:fldCharType="end"/>
        </w:r>
      </w:hyperlink>
    </w:p>
    <w:p w14:paraId="6EC8ACEF" w14:textId="7C75D069" w:rsidR="00C37D8C" w:rsidRDefault="00C37D8C">
      <w:pPr>
        <w:pStyle w:val="TOC2"/>
        <w:tabs>
          <w:tab w:val="right" w:leader="dot" w:pos="9350"/>
        </w:tabs>
        <w:rPr>
          <w:smallCaps w:val="0"/>
          <w:noProof/>
          <w:sz w:val="22"/>
          <w:szCs w:val="22"/>
          <w:lang w:val="en-AU" w:eastAsia="en-AU"/>
        </w:rPr>
      </w:pPr>
      <w:hyperlink w:anchor="_Toc4658118" w:history="1">
        <w:r w:rsidRPr="00656DC1">
          <w:rPr>
            <w:rStyle w:val="Hyperlink"/>
            <w:noProof/>
          </w:rPr>
          <w:t>BEAAA-13 – PICKING BY OLDEST BATCH FIRST</w:t>
        </w:r>
        <w:r>
          <w:rPr>
            <w:noProof/>
            <w:webHidden/>
          </w:rPr>
          <w:tab/>
        </w:r>
        <w:r>
          <w:rPr>
            <w:noProof/>
            <w:webHidden/>
          </w:rPr>
          <w:fldChar w:fldCharType="begin"/>
        </w:r>
        <w:r>
          <w:rPr>
            <w:noProof/>
            <w:webHidden/>
          </w:rPr>
          <w:instrText xml:space="preserve"> PAGEREF _Toc4658118 \h </w:instrText>
        </w:r>
        <w:r>
          <w:rPr>
            <w:noProof/>
            <w:webHidden/>
          </w:rPr>
        </w:r>
        <w:r>
          <w:rPr>
            <w:noProof/>
            <w:webHidden/>
          </w:rPr>
          <w:fldChar w:fldCharType="separate"/>
        </w:r>
        <w:r>
          <w:rPr>
            <w:noProof/>
            <w:webHidden/>
          </w:rPr>
          <w:t>5</w:t>
        </w:r>
        <w:r>
          <w:rPr>
            <w:noProof/>
            <w:webHidden/>
          </w:rPr>
          <w:fldChar w:fldCharType="end"/>
        </w:r>
      </w:hyperlink>
    </w:p>
    <w:p w14:paraId="239F3833" w14:textId="1A7E98E0" w:rsidR="00C37D8C" w:rsidRDefault="00C37D8C">
      <w:pPr>
        <w:pStyle w:val="TOC2"/>
        <w:tabs>
          <w:tab w:val="right" w:leader="dot" w:pos="9350"/>
        </w:tabs>
        <w:rPr>
          <w:smallCaps w:val="0"/>
          <w:noProof/>
          <w:sz w:val="22"/>
          <w:szCs w:val="22"/>
          <w:lang w:val="en-AU" w:eastAsia="en-AU"/>
        </w:rPr>
      </w:pPr>
      <w:hyperlink w:anchor="_Toc4658119" w:history="1">
        <w:r w:rsidRPr="00656DC1">
          <w:rPr>
            <w:rStyle w:val="Hyperlink"/>
            <w:noProof/>
          </w:rPr>
          <w:t>BEAAA-90 - Track and Trace EMails</w:t>
        </w:r>
        <w:r>
          <w:rPr>
            <w:noProof/>
            <w:webHidden/>
          </w:rPr>
          <w:tab/>
        </w:r>
        <w:r>
          <w:rPr>
            <w:noProof/>
            <w:webHidden/>
          </w:rPr>
          <w:fldChar w:fldCharType="begin"/>
        </w:r>
        <w:r>
          <w:rPr>
            <w:noProof/>
            <w:webHidden/>
          </w:rPr>
          <w:instrText xml:space="preserve"> PAGEREF _Toc4658119 \h </w:instrText>
        </w:r>
        <w:r>
          <w:rPr>
            <w:noProof/>
            <w:webHidden/>
          </w:rPr>
        </w:r>
        <w:r>
          <w:rPr>
            <w:noProof/>
            <w:webHidden/>
          </w:rPr>
          <w:fldChar w:fldCharType="separate"/>
        </w:r>
        <w:r>
          <w:rPr>
            <w:noProof/>
            <w:webHidden/>
          </w:rPr>
          <w:t>5</w:t>
        </w:r>
        <w:r>
          <w:rPr>
            <w:noProof/>
            <w:webHidden/>
          </w:rPr>
          <w:fldChar w:fldCharType="end"/>
        </w:r>
      </w:hyperlink>
    </w:p>
    <w:p w14:paraId="2E3BBB3E" w14:textId="239DA528" w:rsidR="00C37D8C" w:rsidRDefault="00C37D8C">
      <w:pPr>
        <w:pStyle w:val="TOC2"/>
        <w:tabs>
          <w:tab w:val="right" w:leader="dot" w:pos="9350"/>
        </w:tabs>
        <w:rPr>
          <w:smallCaps w:val="0"/>
          <w:noProof/>
          <w:sz w:val="22"/>
          <w:szCs w:val="22"/>
          <w:lang w:val="en-AU" w:eastAsia="en-AU"/>
        </w:rPr>
      </w:pPr>
      <w:hyperlink w:anchor="_Toc4658120" w:history="1">
        <w:r w:rsidRPr="00656DC1">
          <w:rPr>
            <w:rStyle w:val="Hyperlink"/>
            <w:noProof/>
          </w:rPr>
          <w:t>BEAAA-92 – Export stock variance report to csv</w:t>
        </w:r>
        <w:r>
          <w:rPr>
            <w:noProof/>
            <w:webHidden/>
          </w:rPr>
          <w:tab/>
        </w:r>
        <w:r>
          <w:rPr>
            <w:noProof/>
            <w:webHidden/>
          </w:rPr>
          <w:fldChar w:fldCharType="begin"/>
        </w:r>
        <w:r>
          <w:rPr>
            <w:noProof/>
            <w:webHidden/>
          </w:rPr>
          <w:instrText xml:space="preserve"> PAGEREF _Toc4658120 \h </w:instrText>
        </w:r>
        <w:r>
          <w:rPr>
            <w:noProof/>
            <w:webHidden/>
          </w:rPr>
        </w:r>
        <w:r>
          <w:rPr>
            <w:noProof/>
            <w:webHidden/>
          </w:rPr>
          <w:fldChar w:fldCharType="separate"/>
        </w:r>
        <w:r>
          <w:rPr>
            <w:noProof/>
            <w:webHidden/>
          </w:rPr>
          <w:t>5</w:t>
        </w:r>
        <w:r>
          <w:rPr>
            <w:noProof/>
            <w:webHidden/>
          </w:rPr>
          <w:fldChar w:fldCharType="end"/>
        </w:r>
      </w:hyperlink>
    </w:p>
    <w:p w14:paraId="448B14A3" w14:textId="11403EFB" w:rsidR="00C37D8C" w:rsidRDefault="00C37D8C">
      <w:pPr>
        <w:pStyle w:val="TOC2"/>
        <w:tabs>
          <w:tab w:val="right" w:leader="dot" w:pos="9350"/>
        </w:tabs>
        <w:rPr>
          <w:smallCaps w:val="0"/>
          <w:noProof/>
          <w:sz w:val="22"/>
          <w:szCs w:val="22"/>
          <w:lang w:val="en-AU" w:eastAsia="en-AU"/>
        </w:rPr>
      </w:pPr>
      <w:hyperlink w:anchor="_Toc4658121" w:history="1">
        <w:r w:rsidRPr="00656DC1">
          <w:rPr>
            <w:rStyle w:val="Hyperlink"/>
            <w:noProof/>
          </w:rPr>
          <w:t>BEAAA-93 – DASHBOARD DATE FORMATS</w:t>
        </w:r>
        <w:r>
          <w:rPr>
            <w:noProof/>
            <w:webHidden/>
          </w:rPr>
          <w:tab/>
        </w:r>
        <w:r>
          <w:rPr>
            <w:noProof/>
            <w:webHidden/>
          </w:rPr>
          <w:fldChar w:fldCharType="begin"/>
        </w:r>
        <w:r>
          <w:rPr>
            <w:noProof/>
            <w:webHidden/>
          </w:rPr>
          <w:instrText xml:space="preserve"> PAGEREF _Toc4658121 \h </w:instrText>
        </w:r>
        <w:r>
          <w:rPr>
            <w:noProof/>
            <w:webHidden/>
          </w:rPr>
        </w:r>
        <w:r>
          <w:rPr>
            <w:noProof/>
            <w:webHidden/>
          </w:rPr>
          <w:fldChar w:fldCharType="separate"/>
        </w:r>
        <w:r>
          <w:rPr>
            <w:noProof/>
            <w:webHidden/>
          </w:rPr>
          <w:t>5</w:t>
        </w:r>
        <w:r>
          <w:rPr>
            <w:noProof/>
            <w:webHidden/>
          </w:rPr>
          <w:fldChar w:fldCharType="end"/>
        </w:r>
      </w:hyperlink>
    </w:p>
    <w:p w14:paraId="26A38643" w14:textId="328408CC" w:rsidR="00C37D8C" w:rsidRDefault="00C37D8C">
      <w:pPr>
        <w:pStyle w:val="TOC2"/>
        <w:tabs>
          <w:tab w:val="right" w:leader="dot" w:pos="9350"/>
        </w:tabs>
        <w:rPr>
          <w:smallCaps w:val="0"/>
          <w:noProof/>
          <w:sz w:val="22"/>
          <w:szCs w:val="22"/>
          <w:lang w:val="en-AU" w:eastAsia="en-AU"/>
        </w:rPr>
      </w:pPr>
      <w:hyperlink w:anchor="_Toc4658122" w:history="1">
        <w:r w:rsidRPr="00656DC1">
          <w:rPr>
            <w:rStyle w:val="Hyperlink"/>
            <w:noProof/>
          </w:rPr>
          <w:t>BEAAA-94 – CUSTOM Dashboard REPORT</w:t>
        </w:r>
        <w:r>
          <w:rPr>
            <w:noProof/>
            <w:webHidden/>
          </w:rPr>
          <w:tab/>
        </w:r>
        <w:r>
          <w:rPr>
            <w:noProof/>
            <w:webHidden/>
          </w:rPr>
          <w:fldChar w:fldCharType="begin"/>
        </w:r>
        <w:r>
          <w:rPr>
            <w:noProof/>
            <w:webHidden/>
          </w:rPr>
          <w:instrText xml:space="preserve"> PAGEREF _Toc4658122 \h </w:instrText>
        </w:r>
        <w:r>
          <w:rPr>
            <w:noProof/>
            <w:webHidden/>
          </w:rPr>
        </w:r>
        <w:r>
          <w:rPr>
            <w:noProof/>
            <w:webHidden/>
          </w:rPr>
          <w:fldChar w:fldCharType="separate"/>
        </w:r>
        <w:r>
          <w:rPr>
            <w:noProof/>
            <w:webHidden/>
          </w:rPr>
          <w:t>5</w:t>
        </w:r>
        <w:r>
          <w:rPr>
            <w:noProof/>
            <w:webHidden/>
          </w:rPr>
          <w:fldChar w:fldCharType="end"/>
        </w:r>
      </w:hyperlink>
    </w:p>
    <w:p w14:paraId="6A627208" w14:textId="7EABB185" w:rsidR="00C37D8C" w:rsidRDefault="00C37D8C">
      <w:pPr>
        <w:pStyle w:val="TOC2"/>
        <w:tabs>
          <w:tab w:val="right" w:leader="dot" w:pos="9350"/>
        </w:tabs>
        <w:rPr>
          <w:smallCaps w:val="0"/>
          <w:noProof/>
          <w:sz w:val="22"/>
          <w:szCs w:val="22"/>
          <w:lang w:val="en-AU" w:eastAsia="en-AU"/>
        </w:rPr>
      </w:pPr>
      <w:hyperlink w:anchor="_Toc4658123" w:history="1">
        <w:r w:rsidRPr="00656DC1">
          <w:rPr>
            <w:rStyle w:val="Hyperlink"/>
            <w:noProof/>
          </w:rPr>
          <w:t>BEALLFAST-36 – DISABLE EXO ADJUST</w:t>
        </w:r>
        <w:r>
          <w:rPr>
            <w:noProof/>
            <w:webHidden/>
          </w:rPr>
          <w:tab/>
        </w:r>
        <w:r>
          <w:rPr>
            <w:noProof/>
            <w:webHidden/>
          </w:rPr>
          <w:fldChar w:fldCharType="begin"/>
        </w:r>
        <w:r>
          <w:rPr>
            <w:noProof/>
            <w:webHidden/>
          </w:rPr>
          <w:instrText xml:space="preserve"> PAGEREF _Toc4658123 \h </w:instrText>
        </w:r>
        <w:r>
          <w:rPr>
            <w:noProof/>
            <w:webHidden/>
          </w:rPr>
        </w:r>
        <w:r>
          <w:rPr>
            <w:noProof/>
            <w:webHidden/>
          </w:rPr>
          <w:fldChar w:fldCharType="separate"/>
        </w:r>
        <w:r>
          <w:rPr>
            <w:noProof/>
            <w:webHidden/>
          </w:rPr>
          <w:t>5</w:t>
        </w:r>
        <w:r>
          <w:rPr>
            <w:noProof/>
            <w:webHidden/>
          </w:rPr>
          <w:fldChar w:fldCharType="end"/>
        </w:r>
      </w:hyperlink>
    </w:p>
    <w:p w14:paraId="5DBD97DD" w14:textId="23065C02" w:rsidR="00C37D8C" w:rsidRDefault="00C37D8C">
      <w:pPr>
        <w:pStyle w:val="TOC2"/>
        <w:tabs>
          <w:tab w:val="right" w:leader="dot" w:pos="9350"/>
        </w:tabs>
        <w:rPr>
          <w:smallCaps w:val="0"/>
          <w:noProof/>
          <w:sz w:val="22"/>
          <w:szCs w:val="22"/>
          <w:lang w:val="en-AU" w:eastAsia="en-AU"/>
        </w:rPr>
      </w:pPr>
      <w:hyperlink w:anchor="_Toc4658124" w:history="1">
        <w:r w:rsidRPr="00656DC1">
          <w:rPr>
            <w:rStyle w:val="Hyperlink"/>
            <w:noProof/>
          </w:rPr>
          <w:t>BEFDH-4 Filter by DR account group</w:t>
        </w:r>
        <w:r>
          <w:rPr>
            <w:noProof/>
            <w:webHidden/>
          </w:rPr>
          <w:tab/>
        </w:r>
        <w:r>
          <w:rPr>
            <w:noProof/>
            <w:webHidden/>
          </w:rPr>
          <w:fldChar w:fldCharType="begin"/>
        </w:r>
        <w:r>
          <w:rPr>
            <w:noProof/>
            <w:webHidden/>
          </w:rPr>
          <w:instrText xml:space="preserve"> PAGEREF _Toc4658124 \h </w:instrText>
        </w:r>
        <w:r>
          <w:rPr>
            <w:noProof/>
            <w:webHidden/>
          </w:rPr>
        </w:r>
        <w:r>
          <w:rPr>
            <w:noProof/>
            <w:webHidden/>
          </w:rPr>
          <w:fldChar w:fldCharType="separate"/>
        </w:r>
        <w:r>
          <w:rPr>
            <w:noProof/>
            <w:webHidden/>
          </w:rPr>
          <w:t>5</w:t>
        </w:r>
        <w:r>
          <w:rPr>
            <w:noProof/>
            <w:webHidden/>
          </w:rPr>
          <w:fldChar w:fldCharType="end"/>
        </w:r>
      </w:hyperlink>
    </w:p>
    <w:p w14:paraId="4D77D5E5" w14:textId="49A51083" w:rsidR="00C37D8C" w:rsidRDefault="00C37D8C">
      <w:pPr>
        <w:pStyle w:val="TOC2"/>
        <w:tabs>
          <w:tab w:val="right" w:leader="dot" w:pos="9350"/>
        </w:tabs>
        <w:rPr>
          <w:smallCaps w:val="0"/>
          <w:noProof/>
          <w:sz w:val="22"/>
          <w:szCs w:val="22"/>
          <w:lang w:val="en-AU" w:eastAsia="en-AU"/>
        </w:rPr>
      </w:pPr>
      <w:hyperlink w:anchor="_Toc4658125" w:history="1">
        <w:r w:rsidRPr="00656DC1">
          <w:rPr>
            <w:rStyle w:val="Hyperlink"/>
            <w:noProof/>
          </w:rPr>
          <w:t>BEHF-22 – da transfer reciepting and multibin transit</w:t>
        </w:r>
        <w:r>
          <w:rPr>
            <w:noProof/>
            <w:webHidden/>
          </w:rPr>
          <w:tab/>
        </w:r>
        <w:r>
          <w:rPr>
            <w:noProof/>
            <w:webHidden/>
          </w:rPr>
          <w:fldChar w:fldCharType="begin"/>
        </w:r>
        <w:r>
          <w:rPr>
            <w:noProof/>
            <w:webHidden/>
          </w:rPr>
          <w:instrText xml:space="preserve"> PAGEREF _Toc4658125 \h </w:instrText>
        </w:r>
        <w:r>
          <w:rPr>
            <w:noProof/>
            <w:webHidden/>
          </w:rPr>
        </w:r>
        <w:r>
          <w:rPr>
            <w:noProof/>
            <w:webHidden/>
          </w:rPr>
          <w:fldChar w:fldCharType="separate"/>
        </w:r>
        <w:r>
          <w:rPr>
            <w:noProof/>
            <w:webHidden/>
          </w:rPr>
          <w:t>5</w:t>
        </w:r>
        <w:r>
          <w:rPr>
            <w:noProof/>
            <w:webHidden/>
          </w:rPr>
          <w:fldChar w:fldCharType="end"/>
        </w:r>
      </w:hyperlink>
    </w:p>
    <w:p w14:paraId="09559F84" w14:textId="3D6A6350" w:rsidR="00C37D8C" w:rsidRDefault="00C37D8C">
      <w:pPr>
        <w:pStyle w:val="TOC2"/>
        <w:tabs>
          <w:tab w:val="right" w:leader="dot" w:pos="9350"/>
        </w:tabs>
        <w:rPr>
          <w:smallCaps w:val="0"/>
          <w:noProof/>
          <w:sz w:val="22"/>
          <w:szCs w:val="22"/>
          <w:lang w:val="en-AU" w:eastAsia="en-AU"/>
        </w:rPr>
      </w:pPr>
      <w:hyperlink w:anchor="_Toc4658126" w:history="1">
        <w:r w:rsidRPr="00656DC1">
          <w:rPr>
            <w:rStyle w:val="Hyperlink"/>
            <w:noProof/>
          </w:rPr>
          <w:t>BEHITECH-27 – Custom ‘to pick’ hint</w:t>
        </w:r>
        <w:r>
          <w:rPr>
            <w:noProof/>
            <w:webHidden/>
          </w:rPr>
          <w:tab/>
        </w:r>
        <w:r>
          <w:rPr>
            <w:noProof/>
            <w:webHidden/>
          </w:rPr>
          <w:fldChar w:fldCharType="begin"/>
        </w:r>
        <w:r>
          <w:rPr>
            <w:noProof/>
            <w:webHidden/>
          </w:rPr>
          <w:instrText xml:space="preserve"> PAGEREF _Toc4658126 \h </w:instrText>
        </w:r>
        <w:r>
          <w:rPr>
            <w:noProof/>
            <w:webHidden/>
          </w:rPr>
        </w:r>
        <w:r>
          <w:rPr>
            <w:noProof/>
            <w:webHidden/>
          </w:rPr>
          <w:fldChar w:fldCharType="separate"/>
        </w:r>
        <w:r>
          <w:rPr>
            <w:noProof/>
            <w:webHidden/>
          </w:rPr>
          <w:t>6</w:t>
        </w:r>
        <w:r>
          <w:rPr>
            <w:noProof/>
            <w:webHidden/>
          </w:rPr>
          <w:fldChar w:fldCharType="end"/>
        </w:r>
      </w:hyperlink>
    </w:p>
    <w:p w14:paraId="34D53EF4" w14:textId="31AB143E" w:rsidR="00C37D8C" w:rsidRDefault="00C37D8C">
      <w:pPr>
        <w:pStyle w:val="TOC2"/>
        <w:tabs>
          <w:tab w:val="right" w:leader="dot" w:pos="9350"/>
        </w:tabs>
        <w:rPr>
          <w:smallCaps w:val="0"/>
          <w:noProof/>
          <w:sz w:val="22"/>
          <w:szCs w:val="22"/>
          <w:lang w:val="en-AU" w:eastAsia="en-AU"/>
        </w:rPr>
      </w:pPr>
      <w:hyperlink w:anchor="_Toc4658127" w:history="1">
        <w:r w:rsidRPr="00656DC1">
          <w:rPr>
            <w:rStyle w:val="Hyperlink"/>
            <w:noProof/>
          </w:rPr>
          <w:t>BENIPPON-40 – DA partial picking and batchcode assignments</w:t>
        </w:r>
        <w:r>
          <w:rPr>
            <w:noProof/>
            <w:webHidden/>
          </w:rPr>
          <w:tab/>
        </w:r>
        <w:r>
          <w:rPr>
            <w:noProof/>
            <w:webHidden/>
          </w:rPr>
          <w:fldChar w:fldCharType="begin"/>
        </w:r>
        <w:r>
          <w:rPr>
            <w:noProof/>
            <w:webHidden/>
          </w:rPr>
          <w:instrText xml:space="preserve"> PAGEREF _Toc4658127 \h </w:instrText>
        </w:r>
        <w:r>
          <w:rPr>
            <w:noProof/>
            <w:webHidden/>
          </w:rPr>
        </w:r>
        <w:r>
          <w:rPr>
            <w:noProof/>
            <w:webHidden/>
          </w:rPr>
          <w:fldChar w:fldCharType="separate"/>
        </w:r>
        <w:r>
          <w:rPr>
            <w:noProof/>
            <w:webHidden/>
          </w:rPr>
          <w:t>6</w:t>
        </w:r>
        <w:r>
          <w:rPr>
            <w:noProof/>
            <w:webHidden/>
          </w:rPr>
          <w:fldChar w:fldCharType="end"/>
        </w:r>
      </w:hyperlink>
    </w:p>
    <w:p w14:paraId="73DCF2BA" w14:textId="147F6A46" w:rsidR="00C37D8C" w:rsidRDefault="00C37D8C">
      <w:pPr>
        <w:pStyle w:val="TOC2"/>
        <w:tabs>
          <w:tab w:val="right" w:leader="dot" w:pos="9350"/>
        </w:tabs>
        <w:rPr>
          <w:smallCaps w:val="0"/>
          <w:noProof/>
          <w:sz w:val="22"/>
          <w:szCs w:val="22"/>
          <w:lang w:val="en-AU" w:eastAsia="en-AU"/>
        </w:rPr>
      </w:pPr>
      <w:hyperlink w:anchor="_Toc4658128" w:history="1">
        <w:r w:rsidRPr="00656DC1">
          <w:rPr>
            <w:rStyle w:val="Hyperlink"/>
            <w:noProof/>
          </w:rPr>
          <w:t>BENIPPON-53 – Duplicate Batchcodes during putaway</w:t>
        </w:r>
        <w:r>
          <w:rPr>
            <w:noProof/>
            <w:webHidden/>
          </w:rPr>
          <w:tab/>
        </w:r>
        <w:r>
          <w:rPr>
            <w:noProof/>
            <w:webHidden/>
          </w:rPr>
          <w:fldChar w:fldCharType="begin"/>
        </w:r>
        <w:r>
          <w:rPr>
            <w:noProof/>
            <w:webHidden/>
          </w:rPr>
          <w:instrText xml:space="preserve"> PAGEREF _Toc4658128 \h </w:instrText>
        </w:r>
        <w:r>
          <w:rPr>
            <w:noProof/>
            <w:webHidden/>
          </w:rPr>
        </w:r>
        <w:r>
          <w:rPr>
            <w:noProof/>
            <w:webHidden/>
          </w:rPr>
          <w:fldChar w:fldCharType="separate"/>
        </w:r>
        <w:r>
          <w:rPr>
            <w:noProof/>
            <w:webHidden/>
          </w:rPr>
          <w:t>6</w:t>
        </w:r>
        <w:r>
          <w:rPr>
            <w:noProof/>
            <w:webHidden/>
          </w:rPr>
          <w:fldChar w:fldCharType="end"/>
        </w:r>
      </w:hyperlink>
    </w:p>
    <w:p w14:paraId="7E58AC79" w14:textId="071355E0" w:rsidR="00C37D8C" w:rsidRDefault="00C37D8C">
      <w:pPr>
        <w:pStyle w:val="TOC2"/>
        <w:tabs>
          <w:tab w:val="right" w:leader="dot" w:pos="9350"/>
        </w:tabs>
        <w:rPr>
          <w:smallCaps w:val="0"/>
          <w:noProof/>
          <w:sz w:val="22"/>
          <w:szCs w:val="22"/>
          <w:lang w:val="en-AU" w:eastAsia="en-AU"/>
        </w:rPr>
      </w:pPr>
      <w:hyperlink w:anchor="_Toc4658129" w:history="1">
        <w:r w:rsidRPr="00656DC1">
          <w:rPr>
            <w:rStyle w:val="Hyperlink"/>
            <w:noProof/>
          </w:rPr>
          <w:t>BENIPPON-59 -  Sales order header status</w:t>
        </w:r>
        <w:r>
          <w:rPr>
            <w:noProof/>
            <w:webHidden/>
          </w:rPr>
          <w:tab/>
        </w:r>
        <w:r>
          <w:rPr>
            <w:noProof/>
            <w:webHidden/>
          </w:rPr>
          <w:fldChar w:fldCharType="begin"/>
        </w:r>
        <w:r>
          <w:rPr>
            <w:noProof/>
            <w:webHidden/>
          </w:rPr>
          <w:instrText xml:space="preserve"> PAGEREF _Toc4658129 \h </w:instrText>
        </w:r>
        <w:r>
          <w:rPr>
            <w:noProof/>
            <w:webHidden/>
          </w:rPr>
        </w:r>
        <w:r>
          <w:rPr>
            <w:noProof/>
            <w:webHidden/>
          </w:rPr>
          <w:fldChar w:fldCharType="separate"/>
        </w:r>
        <w:r>
          <w:rPr>
            <w:noProof/>
            <w:webHidden/>
          </w:rPr>
          <w:t>6</w:t>
        </w:r>
        <w:r>
          <w:rPr>
            <w:noProof/>
            <w:webHidden/>
          </w:rPr>
          <w:fldChar w:fldCharType="end"/>
        </w:r>
      </w:hyperlink>
    </w:p>
    <w:p w14:paraId="2ADD952B" w14:textId="20A904D8" w:rsidR="00C37D8C" w:rsidRDefault="00C37D8C">
      <w:pPr>
        <w:pStyle w:val="TOC2"/>
        <w:tabs>
          <w:tab w:val="right" w:leader="dot" w:pos="9350"/>
        </w:tabs>
        <w:rPr>
          <w:smallCaps w:val="0"/>
          <w:noProof/>
          <w:sz w:val="22"/>
          <w:szCs w:val="22"/>
          <w:lang w:val="en-AU" w:eastAsia="en-AU"/>
        </w:rPr>
      </w:pPr>
      <w:hyperlink w:anchor="_Toc4658130" w:history="1">
        <w:r w:rsidRPr="00656DC1">
          <w:rPr>
            <w:rStyle w:val="Hyperlink"/>
            <w:noProof/>
          </w:rPr>
          <w:t>BEWESTTRAK - 16 DA TRANSFER AUTO PROCESS</w:t>
        </w:r>
        <w:r>
          <w:rPr>
            <w:noProof/>
            <w:webHidden/>
          </w:rPr>
          <w:tab/>
        </w:r>
        <w:r>
          <w:rPr>
            <w:noProof/>
            <w:webHidden/>
          </w:rPr>
          <w:fldChar w:fldCharType="begin"/>
        </w:r>
        <w:r>
          <w:rPr>
            <w:noProof/>
            <w:webHidden/>
          </w:rPr>
          <w:instrText xml:space="preserve"> PAGEREF _Toc4658130 \h </w:instrText>
        </w:r>
        <w:r>
          <w:rPr>
            <w:noProof/>
            <w:webHidden/>
          </w:rPr>
        </w:r>
        <w:r>
          <w:rPr>
            <w:noProof/>
            <w:webHidden/>
          </w:rPr>
          <w:fldChar w:fldCharType="separate"/>
        </w:r>
        <w:r>
          <w:rPr>
            <w:noProof/>
            <w:webHidden/>
          </w:rPr>
          <w:t>6</w:t>
        </w:r>
        <w:r>
          <w:rPr>
            <w:noProof/>
            <w:webHidden/>
          </w:rPr>
          <w:fldChar w:fldCharType="end"/>
        </w:r>
      </w:hyperlink>
    </w:p>
    <w:p w14:paraId="11B06C2A" w14:textId="6FA5CBAD" w:rsidR="00C37D8C" w:rsidRDefault="00C37D8C">
      <w:pPr>
        <w:pStyle w:val="TOC2"/>
        <w:tabs>
          <w:tab w:val="right" w:leader="dot" w:pos="9350"/>
        </w:tabs>
        <w:rPr>
          <w:smallCaps w:val="0"/>
          <w:noProof/>
          <w:sz w:val="22"/>
          <w:szCs w:val="22"/>
          <w:lang w:val="en-AU" w:eastAsia="en-AU"/>
        </w:rPr>
      </w:pPr>
      <w:hyperlink w:anchor="_Toc4658131" w:history="1">
        <w:r w:rsidRPr="00656DC1">
          <w:rPr>
            <w:rStyle w:val="Hyperlink"/>
            <w:noProof/>
          </w:rPr>
          <w:t>BEWESTTRAK-8 – Filter Purchase orders by shipment</w:t>
        </w:r>
        <w:r>
          <w:rPr>
            <w:noProof/>
            <w:webHidden/>
          </w:rPr>
          <w:tab/>
        </w:r>
        <w:r>
          <w:rPr>
            <w:noProof/>
            <w:webHidden/>
          </w:rPr>
          <w:fldChar w:fldCharType="begin"/>
        </w:r>
        <w:r>
          <w:rPr>
            <w:noProof/>
            <w:webHidden/>
          </w:rPr>
          <w:instrText xml:space="preserve"> PAGEREF _Toc4658131 \h </w:instrText>
        </w:r>
        <w:r>
          <w:rPr>
            <w:noProof/>
            <w:webHidden/>
          </w:rPr>
        </w:r>
        <w:r>
          <w:rPr>
            <w:noProof/>
            <w:webHidden/>
          </w:rPr>
          <w:fldChar w:fldCharType="separate"/>
        </w:r>
        <w:r>
          <w:rPr>
            <w:noProof/>
            <w:webHidden/>
          </w:rPr>
          <w:t>6</w:t>
        </w:r>
        <w:r>
          <w:rPr>
            <w:noProof/>
            <w:webHidden/>
          </w:rPr>
          <w:fldChar w:fldCharType="end"/>
        </w:r>
      </w:hyperlink>
    </w:p>
    <w:p w14:paraId="38323D0F" w14:textId="4C2F01B0" w:rsidR="00C37D8C" w:rsidRDefault="00C37D8C">
      <w:pPr>
        <w:pStyle w:val="TOC2"/>
        <w:tabs>
          <w:tab w:val="right" w:leader="dot" w:pos="9350"/>
        </w:tabs>
        <w:rPr>
          <w:smallCaps w:val="0"/>
          <w:noProof/>
          <w:sz w:val="22"/>
          <w:szCs w:val="22"/>
          <w:lang w:val="en-AU" w:eastAsia="en-AU"/>
        </w:rPr>
      </w:pPr>
      <w:hyperlink w:anchor="_Toc4658132" w:history="1">
        <w:r w:rsidRPr="00656DC1">
          <w:rPr>
            <w:rStyle w:val="Hyperlink"/>
            <w:noProof/>
          </w:rPr>
          <w:t>BEWESTRAK-10 – DASHBOARD Order details location column</w:t>
        </w:r>
        <w:r>
          <w:rPr>
            <w:noProof/>
            <w:webHidden/>
          </w:rPr>
          <w:tab/>
        </w:r>
        <w:r>
          <w:rPr>
            <w:noProof/>
            <w:webHidden/>
          </w:rPr>
          <w:fldChar w:fldCharType="begin"/>
        </w:r>
        <w:r>
          <w:rPr>
            <w:noProof/>
            <w:webHidden/>
          </w:rPr>
          <w:instrText xml:space="preserve"> PAGEREF _Toc4658132 \h </w:instrText>
        </w:r>
        <w:r>
          <w:rPr>
            <w:noProof/>
            <w:webHidden/>
          </w:rPr>
        </w:r>
        <w:r>
          <w:rPr>
            <w:noProof/>
            <w:webHidden/>
          </w:rPr>
          <w:fldChar w:fldCharType="separate"/>
        </w:r>
        <w:r>
          <w:rPr>
            <w:noProof/>
            <w:webHidden/>
          </w:rPr>
          <w:t>6</w:t>
        </w:r>
        <w:r>
          <w:rPr>
            <w:noProof/>
            <w:webHidden/>
          </w:rPr>
          <w:fldChar w:fldCharType="end"/>
        </w:r>
      </w:hyperlink>
    </w:p>
    <w:p w14:paraId="7A5D2BF5" w14:textId="0E8A3B97" w:rsidR="00C37D8C" w:rsidRDefault="00C37D8C">
      <w:pPr>
        <w:pStyle w:val="TOC2"/>
        <w:tabs>
          <w:tab w:val="right" w:leader="dot" w:pos="9350"/>
        </w:tabs>
        <w:rPr>
          <w:smallCaps w:val="0"/>
          <w:noProof/>
          <w:sz w:val="22"/>
          <w:szCs w:val="22"/>
          <w:lang w:val="en-AU" w:eastAsia="en-AU"/>
        </w:rPr>
      </w:pPr>
      <w:hyperlink w:anchor="_Toc4658133" w:history="1">
        <w:r w:rsidRPr="00656DC1">
          <w:rPr>
            <w:rStyle w:val="Hyperlink"/>
            <w:noProof/>
          </w:rPr>
          <w:t>BEWESTTRAK-11 – Display order details error</w:t>
        </w:r>
        <w:r>
          <w:rPr>
            <w:noProof/>
            <w:webHidden/>
          </w:rPr>
          <w:tab/>
        </w:r>
        <w:r>
          <w:rPr>
            <w:noProof/>
            <w:webHidden/>
          </w:rPr>
          <w:fldChar w:fldCharType="begin"/>
        </w:r>
        <w:r>
          <w:rPr>
            <w:noProof/>
            <w:webHidden/>
          </w:rPr>
          <w:instrText xml:space="preserve"> PAGEREF _Toc4658133 \h </w:instrText>
        </w:r>
        <w:r>
          <w:rPr>
            <w:noProof/>
            <w:webHidden/>
          </w:rPr>
        </w:r>
        <w:r>
          <w:rPr>
            <w:noProof/>
            <w:webHidden/>
          </w:rPr>
          <w:fldChar w:fldCharType="separate"/>
        </w:r>
        <w:r>
          <w:rPr>
            <w:noProof/>
            <w:webHidden/>
          </w:rPr>
          <w:t>7</w:t>
        </w:r>
        <w:r>
          <w:rPr>
            <w:noProof/>
            <w:webHidden/>
          </w:rPr>
          <w:fldChar w:fldCharType="end"/>
        </w:r>
      </w:hyperlink>
    </w:p>
    <w:p w14:paraId="636C4918" w14:textId="48A8A0DA" w:rsidR="00C37D8C" w:rsidRDefault="00C37D8C">
      <w:pPr>
        <w:pStyle w:val="TOC2"/>
        <w:tabs>
          <w:tab w:val="right" w:leader="dot" w:pos="9350"/>
        </w:tabs>
        <w:rPr>
          <w:smallCaps w:val="0"/>
          <w:noProof/>
          <w:sz w:val="22"/>
          <w:szCs w:val="22"/>
          <w:lang w:val="en-AU" w:eastAsia="en-AU"/>
        </w:rPr>
      </w:pPr>
      <w:hyperlink w:anchor="_Toc4658134" w:history="1">
        <w:r w:rsidRPr="00656DC1">
          <w:rPr>
            <w:rStyle w:val="Hyperlink"/>
            <w:noProof/>
          </w:rPr>
          <w:t>BEWESTTRAK-19 – BE STATUS values in exo</w:t>
        </w:r>
        <w:r>
          <w:rPr>
            <w:noProof/>
            <w:webHidden/>
          </w:rPr>
          <w:tab/>
        </w:r>
        <w:r>
          <w:rPr>
            <w:noProof/>
            <w:webHidden/>
          </w:rPr>
          <w:fldChar w:fldCharType="begin"/>
        </w:r>
        <w:r>
          <w:rPr>
            <w:noProof/>
            <w:webHidden/>
          </w:rPr>
          <w:instrText xml:space="preserve"> PAGEREF _Toc4658134 \h </w:instrText>
        </w:r>
        <w:r>
          <w:rPr>
            <w:noProof/>
            <w:webHidden/>
          </w:rPr>
        </w:r>
        <w:r>
          <w:rPr>
            <w:noProof/>
            <w:webHidden/>
          </w:rPr>
          <w:fldChar w:fldCharType="separate"/>
        </w:r>
        <w:r>
          <w:rPr>
            <w:noProof/>
            <w:webHidden/>
          </w:rPr>
          <w:t>7</w:t>
        </w:r>
        <w:r>
          <w:rPr>
            <w:noProof/>
            <w:webHidden/>
          </w:rPr>
          <w:fldChar w:fldCharType="end"/>
        </w:r>
      </w:hyperlink>
    </w:p>
    <w:p w14:paraId="4C3CF78F" w14:textId="03E32033" w:rsidR="00C37D8C" w:rsidRDefault="00C37D8C">
      <w:pPr>
        <w:pStyle w:val="TOC2"/>
        <w:tabs>
          <w:tab w:val="right" w:leader="dot" w:pos="9350"/>
        </w:tabs>
        <w:rPr>
          <w:smallCaps w:val="0"/>
          <w:noProof/>
          <w:sz w:val="22"/>
          <w:szCs w:val="22"/>
          <w:lang w:val="en-AU" w:eastAsia="en-AU"/>
        </w:rPr>
      </w:pPr>
      <w:hyperlink w:anchor="_Toc4658135" w:history="1">
        <w:r w:rsidRPr="00656DC1">
          <w:rPr>
            <w:rStyle w:val="Hyperlink"/>
            <w:noProof/>
          </w:rPr>
          <w:t>BEWESTTRAK-20 – PUTAWAY SCREEN ISSUE</w:t>
        </w:r>
        <w:r>
          <w:rPr>
            <w:noProof/>
            <w:webHidden/>
          </w:rPr>
          <w:tab/>
        </w:r>
        <w:r>
          <w:rPr>
            <w:noProof/>
            <w:webHidden/>
          </w:rPr>
          <w:fldChar w:fldCharType="begin"/>
        </w:r>
        <w:r>
          <w:rPr>
            <w:noProof/>
            <w:webHidden/>
          </w:rPr>
          <w:instrText xml:space="preserve"> PAGEREF _Toc4658135 \h </w:instrText>
        </w:r>
        <w:r>
          <w:rPr>
            <w:noProof/>
            <w:webHidden/>
          </w:rPr>
        </w:r>
        <w:r>
          <w:rPr>
            <w:noProof/>
            <w:webHidden/>
          </w:rPr>
          <w:fldChar w:fldCharType="separate"/>
        </w:r>
        <w:r>
          <w:rPr>
            <w:noProof/>
            <w:webHidden/>
          </w:rPr>
          <w:t>7</w:t>
        </w:r>
        <w:r>
          <w:rPr>
            <w:noProof/>
            <w:webHidden/>
          </w:rPr>
          <w:fldChar w:fldCharType="end"/>
        </w:r>
      </w:hyperlink>
    </w:p>
    <w:p w14:paraId="59F1FA9F" w14:textId="67565BA0" w:rsidR="00C37D8C" w:rsidRDefault="00C37D8C">
      <w:pPr>
        <w:pStyle w:val="TOC2"/>
        <w:tabs>
          <w:tab w:val="right" w:leader="dot" w:pos="9350"/>
        </w:tabs>
        <w:rPr>
          <w:smallCaps w:val="0"/>
          <w:noProof/>
          <w:sz w:val="22"/>
          <w:szCs w:val="22"/>
          <w:lang w:val="en-AU" w:eastAsia="en-AU"/>
        </w:rPr>
      </w:pPr>
      <w:hyperlink w:anchor="_Toc4658136" w:history="1">
        <w:r w:rsidRPr="00656DC1">
          <w:rPr>
            <w:rStyle w:val="Hyperlink"/>
            <w:noProof/>
          </w:rPr>
          <w:t>BLU-771 – DASHBOARD order details error</w:t>
        </w:r>
        <w:r>
          <w:rPr>
            <w:noProof/>
            <w:webHidden/>
          </w:rPr>
          <w:tab/>
        </w:r>
        <w:r>
          <w:rPr>
            <w:noProof/>
            <w:webHidden/>
          </w:rPr>
          <w:fldChar w:fldCharType="begin"/>
        </w:r>
        <w:r>
          <w:rPr>
            <w:noProof/>
            <w:webHidden/>
          </w:rPr>
          <w:instrText xml:space="preserve"> PAGEREF _Toc4658136 \h </w:instrText>
        </w:r>
        <w:r>
          <w:rPr>
            <w:noProof/>
            <w:webHidden/>
          </w:rPr>
        </w:r>
        <w:r>
          <w:rPr>
            <w:noProof/>
            <w:webHidden/>
          </w:rPr>
          <w:fldChar w:fldCharType="separate"/>
        </w:r>
        <w:r>
          <w:rPr>
            <w:noProof/>
            <w:webHidden/>
          </w:rPr>
          <w:t>7</w:t>
        </w:r>
        <w:r>
          <w:rPr>
            <w:noProof/>
            <w:webHidden/>
          </w:rPr>
          <w:fldChar w:fldCharType="end"/>
        </w:r>
      </w:hyperlink>
    </w:p>
    <w:p w14:paraId="33287F27" w14:textId="73EA1972" w:rsidR="00C37D8C" w:rsidRDefault="00C37D8C">
      <w:pPr>
        <w:pStyle w:val="TOC2"/>
        <w:tabs>
          <w:tab w:val="right" w:leader="dot" w:pos="9350"/>
        </w:tabs>
        <w:rPr>
          <w:smallCaps w:val="0"/>
          <w:noProof/>
          <w:sz w:val="22"/>
          <w:szCs w:val="22"/>
          <w:lang w:val="en-AU" w:eastAsia="en-AU"/>
        </w:rPr>
      </w:pPr>
      <w:hyperlink w:anchor="_Toc4658137" w:history="1">
        <w:r w:rsidRPr="00656DC1">
          <w:rPr>
            <w:rStyle w:val="Hyperlink"/>
            <w:noProof/>
          </w:rPr>
          <w:t>BLU-772 – Hide Keyboard</w:t>
        </w:r>
        <w:r>
          <w:rPr>
            <w:noProof/>
            <w:webHidden/>
          </w:rPr>
          <w:tab/>
        </w:r>
        <w:r>
          <w:rPr>
            <w:noProof/>
            <w:webHidden/>
          </w:rPr>
          <w:fldChar w:fldCharType="begin"/>
        </w:r>
        <w:r>
          <w:rPr>
            <w:noProof/>
            <w:webHidden/>
          </w:rPr>
          <w:instrText xml:space="preserve"> PAGEREF _Toc4658137 \h </w:instrText>
        </w:r>
        <w:r>
          <w:rPr>
            <w:noProof/>
            <w:webHidden/>
          </w:rPr>
        </w:r>
        <w:r>
          <w:rPr>
            <w:noProof/>
            <w:webHidden/>
          </w:rPr>
          <w:fldChar w:fldCharType="separate"/>
        </w:r>
        <w:r>
          <w:rPr>
            <w:noProof/>
            <w:webHidden/>
          </w:rPr>
          <w:t>7</w:t>
        </w:r>
        <w:r>
          <w:rPr>
            <w:noProof/>
            <w:webHidden/>
          </w:rPr>
          <w:fldChar w:fldCharType="end"/>
        </w:r>
      </w:hyperlink>
    </w:p>
    <w:p w14:paraId="33A2C965" w14:textId="0DE73DB9" w:rsidR="00C37D8C" w:rsidRDefault="00C37D8C">
      <w:pPr>
        <w:pStyle w:val="TOC2"/>
        <w:tabs>
          <w:tab w:val="right" w:leader="dot" w:pos="9350"/>
        </w:tabs>
        <w:rPr>
          <w:smallCaps w:val="0"/>
          <w:noProof/>
          <w:sz w:val="22"/>
          <w:szCs w:val="22"/>
          <w:lang w:val="en-AU" w:eastAsia="en-AU"/>
        </w:rPr>
      </w:pPr>
      <w:hyperlink w:anchor="_Toc4658138" w:history="1">
        <w:r w:rsidRPr="00656DC1">
          <w:rPr>
            <w:rStyle w:val="Hyperlink"/>
            <w:noProof/>
          </w:rPr>
          <w:t>BLU-773 – DASHBOARD CONFIG SETTINGS</w:t>
        </w:r>
        <w:r>
          <w:rPr>
            <w:noProof/>
            <w:webHidden/>
          </w:rPr>
          <w:tab/>
        </w:r>
        <w:r>
          <w:rPr>
            <w:noProof/>
            <w:webHidden/>
          </w:rPr>
          <w:fldChar w:fldCharType="begin"/>
        </w:r>
        <w:r>
          <w:rPr>
            <w:noProof/>
            <w:webHidden/>
          </w:rPr>
          <w:instrText xml:space="preserve"> PAGEREF _Toc4658138 \h </w:instrText>
        </w:r>
        <w:r>
          <w:rPr>
            <w:noProof/>
            <w:webHidden/>
          </w:rPr>
        </w:r>
        <w:r>
          <w:rPr>
            <w:noProof/>
            <w:webHidden/>
          </w:rPr>
          <w:fldChar w:fldCharType="separate"/>
        </w:r>
        <w:r>
          <w:rPr>
            <w:noProof/>
            <w:webHidden/>
          </w:rPr>
          <w:t>7</w:t>
        </w:r>
        <w:r>
          <w:rPr>
            <w:noProof/>
            <w:webHidden/>
          </w:rPr>
          <w:fldChar w:fldCharType="end"/>
        </w:r>
      </w:hyperlink>
    </w:p>
    <w:p w14:paraId="0714F373" w14:textId="22F99A43" w:rsidR="00C37D8C" w:rsidRDefault="00C37D8C">
      <w:pPr>
        <w:pStyle w:val="TOC2"/>
        <w:tabs>
          <w:tab w:val="right" w:leader="dot" w:pos="9350"/>
        </w:tabs>
        <w:rPr>
          <w:smallCaps w:val="0"/>
          <w:noProof/>
          <w:sz w:val="22"/>
          <w:szCs w:val="22"/>
          <w:lang w:val="en-AU" w:eastAsia="en-AU"/>
        </w:rPr>
      </w:pPr>
      <w:hyperlink w:anchor="_Toc4658139" w:history="1">
        <w:r w:rsidRPr="00656DC1">
          <w:rPr>
            <w:rStyle w:val="Hyperlink"/>
            <w:noProof/>
          </w:rPr>
          <w:t>MILSONS-39 – WEB SERVICE SUPPORTS 3 EXO DATABASES</w:t>
        </w:r>
        <w:r>
          <w:rPr>
            <w:noProof/>
            <w:webHidden/>
          </w:rPr>
          <w:tab/>
        </w:r>
        <w:r>
          <w:rPr>
            <w:noProof/>
            <w:webHidden/>
          </w:rPr>
          <w:fldChar w:fldCharType="begin"/>
        </w:r>
        <w:r>
          <w:rPr>
            <w:noProof/>
            <w:webHidden/>
          </w:rPr>
          <w:instrText xml:space="preserve"> PAGEREF _Toc4658139 \h </w:instrText>
        </w:r>
        <w:r>
          <w:rPr>
            <w:noProof/>
            <w:webHidden/>
          </w:rPr>
        </w:r>
        <w:r>
          <w:rPr>
            <w:noProof/>
            <w:webHidden/>
          </w:rPr>
          <w:fldChar w:fldCharType="separate"/>
        </w:r>
        <w:r>
          <w:rPr>
            <w:noProof/>
            <w:webHidden/>
          </w:rPr>
          <w:t>8</w:t>
        </w:r>
        <w:r>
          <w:rPr>
            <w:noProof/>
            <w:webHidden/>
          </w:rPr>
          <w:fldChar w:fldCharType="end"/>
        </w:r>
      </w:hyperlink>
    </w:p>
    <w:p w14:paraId="108BFA0E" w14:textId="54E263FB" w:rsidR="00315438" w:rsidRDefault="0031095D" w:rsidP="00EC06E5">
      <w:r>
        <w:rPr>
          <w:b/>
          <w:bCs/>
          <w:caps/>
        </w:rPr>
        <w:fldChar w:fldCharType="end"/>
      </w:r>
    </w:p>
    <w:p w14:paraId="6504A873" w14:textId="578BD54A" w:rsidR="00315438" w:rsidRDefault="00315438" w:rsidP="00EC06E5">
      <w:bookmarkStart w:id="0" w:name="_GoBack"/>
      <w:bookmarkEnd w:id="0"/>
    </w:p>
    <w:p w14:paraId="7EBF3AE9" w14:textId="205C8DB7" w:rsidR="00315438" w:rsidRDefault="00315438">
      <w:pPr>
        <w:rPr>
          <w:caps/>
          <w:spacing w:val="15"/>
          <w:sz w:val="22"/>
          <w:szCs w:val="22"/>
        </w:rPr>
      </w:pPr>
      <w:r>
        <w:br w:type="page"/>
      </w:r>
    </w:p>
    <w:p w14:paraId="0943F582" w14:textId="65301B8D" w:rsidR="004B2552" w:rsidRPr="004B2552" w:rsidRDefault="00840E0A" w:rsidP="00EA24CD">
      <w:pPr>
        <w:pStyle w:val="Heading1"/>
        <w:tabs>
          <w:tab w:val="left" w:pos="3206"/>
        </w:tabs>
        <w:rPr>
          <w:rFonts w:eastAsia="Times New Roman"/>
        </w:rPr>
      </w:pPr>
      <w:bookmarkStart w:id="1" w:name="_Ref358800869"/>
      <w:bookmarkStart w:id="2" w:name="_Toc4658109"/>
      <w:r>
        <w:rPr>
          <w:rFonts w:eastAsia="Times New Roman"/>
        </w:rPr>
        <w:lastRenderedPageBreak/>
        <w:t xml:space="preserve">UPGRADE </w:t>
      </w:r>
      <w:r w:rsidR="00576B7D">
        <w:rPr>
          <w:rFonts w:eastAsia="Times New Roman"/>
        </w:rPr>
        <w:t>TO V3.</w:t>
      </w:r>
      <w:r w:rsidR="005779B9">
        <w:rPr>
          <w:rFonts w:eastAsia="Times New Roman"/>
        </w:rPr>
        <w:t>8</w:t>
      </w:r>
      <w:r w:rsidR="001E13E0">
        <w:rPr>
          <w:rFonts w:eastAsia="Times New Roman"/>
        </w:rPr>
        <w:t>.0</w:t>
      </w:r>
      <w:r w:rsidR="005779B9">
        <w:rPr>
          <w:rFonts w:eastAsia="Times New Roman"/>
        </w:rPr>
        <w:t>0</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4658110"/>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4658111"/>
      <w:r>
        <w:t>ANDROID CLIENT</w:t>
      </w:r>
      <w:bookmarkEnd w:id="4"/>
      <w:bookmarkEnd w:id="5"/>
    </w:p>
    <w:p w14:paraId="051DA0B1" w14:textId="77777777" w:rsidR="007759FF" w:rsidRDefault="007759FF" w:rsidP="007759FF"/>
    <w:p w14:paraId="5CAA5428" w14:textId="6E1455C0" w:rsidR="007759FF" w:rsidRDefault="007759FF" w:rsidP="007759FF">
      <w:r>
        <w:t>Install the latest v3.</w:t>
      </w:r>
      <w:r w:rsidR="005779B9">
        <w:t>8</w:t>
      </w:r>
      <w:r>
        <w:t>.</w:t>
      </w:r>
      <w:r w:rsidR="001E13E0">
        <w:t>0</w:t>
      </w:r>
      <w:r w:rsidR="005779B9">
        <w:t>0</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06381B"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4658112"/>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4658113"/>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4658114"/>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4658115"/>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4658116"/>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webpages:Version</w:t>
      </w:r>
      <w:proofErr w:type="spell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0BC6EC9B" w14:textId="77777777" w:rsidR="00964836" w:rsidRDefault="00964836"/>
    <w:p w14:paraId="55D6519B" w14:textId="77777777" w:rsidR="00393761" w:rsidRDefault="00393761"/>
    <w:p w14:paraId="61C4C1C6" w14:textId="77777777" w:rsidR="00964836" w:rsidRDefault="00964836"/>
    <w:p w14:paraId="63566D43" w14:textId="499D111C" w:rsidR="00964836" w:rsidRDefault="00857CA2" w:rsidP="00964836">
      <w:pPr>
        <w:pStyle w:val="Heading2"/>
      </w:pPr>
      <w:bookmarkStart w:id="15" w:name="_Toc4658117"/>
      <w:r>
        <w:t>Disable Printing ErroRS</w:t>
      </w:r>
      <w:bookmarkEnd w:id="15"/>
    </w:p>
    <w:p w14:paraId="1D7D17DA" w14:textId="544AB74C" w:rsidR="00964836" w:rsidRDefault="00964836"/>
    <w:p w14:paraId="36D92902" w14:textId="5D9C722B" w:rsidR="00964836" w:rsidRDefault="00857CA2">
      <w:r>
        <w:t xml:space="preserve">When printing is not configured errors no longer appear as this is intrusive. Errors are logged to in the webservice logs. </w:t>
      </w:r>
    </w:p>
    <w:p w14:paraId="55D4B7DB" w14:textId="11EEA5B7" w:rsidR="00C95BA4" w:rsidRDefault="00C95BA4"/>
    <w:p w14:paraId="0B5817A1" w14:textId="77777777" w:rsidR="00C95BA4" w:rsidRDefault="00C95BA4"/>
    <w:p w14:paraId="32E4FD65" w14:textId="77777777" w:rsidR="00C95BA4" w:rsidRDefault="00C95BA4" w:rsidP="00C95BA4">
      <w:pPr>
        <w:pStyle w:val="Heading2"/>
      </w:pPr>
      <w:bookmarkStart w:id="16" w:name="_Toc4658118"/>
      <w:r>
        <w:t>BEAAA-13 – PICKING BY OLDEST BATCH FIRST</w:t>
      </w:r>
      <w:bookmarkEnd w:id="16"/>
    </w:p>
    <w:p w14:paraId="15D9D9D8" w14:textId="77777777" w:rsidR="00C95BA4" w:rsidRDefault="00C95BA4" w:rsidP="00C95BA4"/>
    <w:p w14:paraId="6186F840" w14:textId="77777777" w:rsidR="00C95BA4" w:rsidRDefault="00C95BA4" w:rsidP="00C95BA4">
      <w:r>
        <w:t xml:space="preserve">Items with no expiry now show below  expiry items instead of above. </w:t>
      </w:r>
    </w:p>
    <w:p w14:paraId="3DA66106" w14:textId="77777777" w:rsidR="00C95BA4" w:rsidRPr="00C95BA4" w:rsidRDefault="00C95BA4">
      <w:pPr>
        <w:rPr>
          <w:b/>
        </w:rPr>
      </w:pPr>
    </w:p>
    <w:p w14:paraId="5405A7EE" w14:textId="77777777" w:rsidR="009C1B00" w:rsidRDefault="009C1B00" w:rsidP="009C1B00"/>
    <w:p w14:paraId="4B1DAE1B" w14:textId="6BBB1DC6" w:rsidR="00952C95" w:rsidRPr="009C1B00" w:rsidRDefault="00857CA2" w:rsidP="009C1B00">
      <w:pPr>
        <w:pStyle w:val="Heading2"/>
      </w:pPr>
      <w:bookmarkStart w:id="17" w:name="_Toc4658119"/>
      <w:r>
        <w:t>BEAAA-90</w:t>
      </w:r>
      <w:r w:rsidR="00C13DC2">
        <w:t xml:space="preserve"> -</w:t>
      </w:r>
      <w:r>
        <w:t xml:space="preserve"> Track and Trace EMails</w:t>
      </w:r>
      <w:bookmarkEnd w:id="17"/>
    </w:p>
    <w:p w14:paraId="0FDB4FF7" w14:textId="015676D4" w:rsidR="00952C95" w:rsidRDefault="00952C95"/>
    <w:p w14:paraId="31B5A487" w14:textId="61429A76" w:rsidR="00952C95" w:rsidRDefault="00857CA2">
      <w:r>
        <w:t xml:space="preserve">Track and trace received email now has the invoice and delivery addresses in the correct location. </w:t>
      </w:r>
    </w:p>
    <w:p w14:paraId="532C7B3B" w14:textId="77777777" w:rsidR="003B439F" w:rsidRDefault="003B439F"/>
    <w:p w14:paraId="23FBB58E" w14:textId="70C3BB92" w:rsidR="00952C95" w:rsidRDefault="00952C95"/>
    <w:p w14:paraId="32693D58" w14:textId="77777777" w:rsidR="00C95BA4" w:rsidRDefault="00C95BA4" w:rsidP="00C95BA4">
      <w:pPr>
        <w:pStyle w:val="Heading2"/>
      </w:pPr>
      <w:bookmarkStart w:id="18" w:name="_Toc4658120"/>
      <w:r>
        <w:t>BEAAA-92 – Export stock variance report to csv</w:t>
      </w:r>
      <w:bookmarkEnd w:id="18"/>
    </w:p>
    <w:p w14:paraId="0A6319DC" w14:textId="77777777" w:rsidR="00C95BA4" w:rsidRDefault="00C95BA4" w:rsidP="00C95BA4"/>
    <w:p w14:paraId="16E3CBF0" w14:textId="77777777" w:rsidR="00C95BA4" w:rsidRDefault="00C95BA4" w:rsidP="00C95BA4">
      <w:r>
        <w:t xml:space="preserve">The stock variance report can now be exported to a csv file by pressing the ‘export’ button at the top of the page. </w:t>
      </w:r>
    </w:p>
    <w:p w14:paraId="1FFFC65A" w14:textId="3C1386D0" w:rsidR="00C95BA4" w:rsidRDefault="00C95BA4"/>
    <w:p w14:paraId="54279E1F" w14:textId="77777777" w:rsidR="00C95BA4" w:rsidRDefault="00C95BA4"/>
    <w:p w14:paraId="77410435" w14:textId="4746A272" w:rsidR="000E292B" w:rsidRDefault="000E292B" w:rsidP="000E292B">
      <w:pPr>
        <w:pStyle w:val="Heading2"/>
      </w:pPr>
      <w:bookmarkStart w:id="19" w:name="_Toc4658121"/>
      <w:r>
        <w:t>BEAAA-93 – DASHBOARD DATE FORMATS</w:t>
      </w:r>
      <w:bookmarkEnd w:id="19"/>
    </w:p>
    <w:p w14:paraId="144B59B2" w14:textId="77777777" w:rsidR="000E292B" w:rsidRDefault="000E292B" w:rsidP="000E292B"/>
    <w:p w14:paraId="29BCBFA2" w14:textId="336C75EF" w:rsidR="000E292B" w:rsidRDefault="000E292B" w:rsidP="000E292B">
      <w:r>
        <w:t xml:space="preserve">Date formats changed on dashboard reports to Australian date format . </w:t>
      </w:r>
    </w:p>
    <w:p w14:paraId="62F51170" w14:textId="6EAAD7B1" w:rsidR="00C95BA4" w:rsidRDefault="00C95BA4" w:rsidP="000E292B"/>
    <w:p w14:paraId="2B21919F" w14:textId="41DC3F07" w:rsidR="00C95BA4" w:rsidRDefault="00C95BA4" w:rsidP="000E292B"/>
    <w:p w14:paraId="50692A06" w14:textId="77777777" w:rsidR="00C95BA4" w:rsidRDefault="00C95BA4" w:rsidP="00C95BA4">
      <w:pPr>
        <w:pStyle w:val="Heading2"/>
      </w:pPr>
      <w:bookmarkStart w:id="20" w:name="_Toc4658122"/>
      <w:r>
        <w:t>BEAAA-94 – CUSTOM Dashboard REPORT</w:t>
      </w:r>
      <w:bookmarkEnd w:id="20"/>
      <w:r>
        <w:t xml:space="preserve"> </w:t>
      </w:r>
    </w:p>
    <w:p w14:paraId="6D7E05FD" w14:textId="77777777" w:rsidR="00C95BA4" w:rsidRDefault="00C95BA4" w:rsidP="00C95BA4"/>
    <w:p w14:paraId="16B8A4A3" w14:textId="77777777" w:rsidR="00C95BA4" w:rsidRDefault="00C95BA4" w:rsidP="00C95BA4">
      <w:r>
        <w:t xml:space="preserve">Added custom ‘Delivery Co-Ordination’ and ‘Delivery Driver’ reports to the dashboard for a specific customer.  </w:t>
      </w:r>
    </w:p>
    <w:p w14:paraId="26287EF9" w14:textId="39BA167C" w:rsidR="00C95BA4" w:rsidRDefault="00C95BA4" w:rsidP="000E292B">
      <w:pPr>
        <w:rPr>
          <w:b/>
        </w:rPr>
      </w:pPr>
    </w:p>
    <w:p w14:paraId="32FD6DA3" w14:textId="77777777" w:rsidR="00C95BA4" w:rsidRDefault="00C95BA4" w:rsidP="000E292B">
      <w:pPr>
        <w:rPr>
          <w:b/>
        </w:rPr>
      </w:pPr>
    </w:p>
    <w:p w14:paraId="673ACA41" w14:textId="77777777" w:rsidR="00C95BA4" w:rsidRDefault="00C95BA4" w:rsidP="00C95BA4">
      <w:pPr>
        <w:pStyle w:val="Heading2"/>
      </w:pPr>
      <w:bookmarkStart w:id="21" w:name="_Toc4658123"/>
      <w:r>
        <w:t>BEALLFAST-36 – DISABLE EXO ADJUST</w:t>
      </w:r>
      <w:bookmarkEnd w:id="21"/>
      <w:r>
        <w:t xml:space="preserve"> </w:t>
      </w:r>
    </w:p>
    <w:p w14:paraId="556DFE66" w14:textId="77777777" w:rsidR="00C95BA4" w:rsidRDefault="00C95BA4" w:rsidP="00C95BA4"/>
    <w:p w14:paraId="77C56046" w14:textId="77777777" w:rsidR="00C95BA4" w:rsidRDefault="00C95BA4" w:rsidP="00C95BA4">
      <w:r>
        <w:t xml:space="preserve">Added the disable Exo stock adjust check to the </w:t>
      </w:r>
      <w:proofErr w:type="spellStart"/>
      <w:r>
        <w:t>DoStockAdjust</w:t>
      </w:r>
      <w:proofErr w:type="spellEnd"/>
      <w:r>
        <w:t xml:space="preserve"> method to prevent cases where the setting STOCKTAKE_DISABLE_EXO_ADJUST was enabled but changes are still made to Exo </w:t>
      </w:r>
    </w:p>
    <w:p w14:paraId="3A75BC00" w14:textId="3F63D0D8" w:rsidR="004B5ED1" w:rsidRDefault="004B5ED1">
      <w:pPr>
        <w:rPr>
          <w:b/>
        </w:rPr>
      </w:pPr>
    </w:p>
    <w:p w14:paraId="734FC502" w14:textId="30566FBE" w:rsidR="00C95BA4" w:rsidRDefault="00C95BA4"/>
    <w:p w14:paraId="18D1A9EC" w14:textId="77777777" w:rsidR="00C95BA4" w:rsidRDefault="00C95BA4" w:rsidP="00C95BA4">
      <w:pPr>
        <w:pStyle w:val="Heading2"/>
      </w:pPr>
      <w:bookmarkStart w:id="22" w:name="_Toc4658124"/>
      <w:r>
        <w:t>BEFDH-4 Filter by DR account group</w:t>
      </w:r>
      <w:bookmarkEnd w:id="22"/>
    </w:p>
    <w:p w14:paraId="3E708B7D" w14:textId="77777777" w:rsidR="00C95BA4" w:rsidRDefault="00C95BA4" w:rsidP="00C95BA4"/>
    <w:p w14:paraId="7EA4228F" w14:textId="77777777" w:rsidR="00C95BA4" w:rsidRDefault="00C95BA4" w:rsidP="00C95BA4">
      <w:r>
        <w:t>For a specific client the filter enabled by ENABLE_FILTER_PICKING_ORDERS_BY_TYPE will filter by DR Account group</w:t>
      </w:r>
    </w:p>
    <w:p w14:paraId="7F098AA9" w14:textId="79CEB438" w:rsidR="00C95BA4" w:rsidRDefault="00C95BA4"/>
    <w:p w14:paraId="09E4B452" w14:textId="3DF58792" w:rsidR="00C95BA4" w:rsidRDefault="00C95BA4"/>
    <w:p w14:paraId="3F5BF71F" w14:textId="77777777" w:rsidR="00C95BA4" w:rsidRDefault="00C95BA4" w:rsidP="00C95BA4">
      <w:pPr>
        <w:pStyle w:val="Heading2"/>
      </w:pPr>
      <w:bookmarkStart w:id="23" w:name="_Toc4658125"/>
      <w:r>
        <w:t>BEHF-22 – da transfer reciepting and multibin transit</w:t>
      </w:r>
      <w:bookmarkEnd w:id="23"/>
    </w:p>
    <w:p w14:paraId="462433CF" w14:textId="77777777" w:rsidR="00C95BA4" w:rsidRDefault="00C95BA4" w:rsidP="00C95BA4"/>
    <w:p w14:paraId="75E453FA" w14:textId="61139BF8" w:rsidR="00C95BA4" w:rsidRDefault="00C95BA4" w:rsidP="00C95BA4">
      <w:r>
        <w:t xml:space="preserve">DA Transfer now supports receipting and multi-bin transit. Receipting is accessed by the receipting button in the DA Transfer module which will then show a list of orders available to receipt for the given location. The module now also supports multi-bin transit locations in which stock that has been transferred is then moved the Exo transit location until it is receipted. </w:t>
      </w:r>
    </w:p>
    <w:p w14:paraId="485367C3" w14:textId="77777777" w:rsidR="00C95BA4" w:rsidRDefault="00C95BA4" w:rsidP="00C95BA4"/>
    <w:p w14:paraId="3ECE1ABD" w14:textId="03E4AB77" w:rsidR="00C95BA4" w:rsidRDefault="00C95BA4" w:rsidP="00C95BA4"/>
    <w:p w14:paraId="746F0E75" w14:textId="77777777" w:rsidR="00C95BA4" w:rsidRDefault="00C95BA4" w:rsidP="00C95BA4">
      <w:pPr>
        <w:pStyle w:val="Heading2"/>
      </w:pPr>
      <w:bookmarkStart w:id="24" w:name="_Toc4658126"/>
      <w:r>
        <w:t>BEHITECH-27 – Custom ‘to pick’ hint</w:t>
      </w:r>
      <w:bookmarkEnd w:id="24"/>
    </w:p>
    <w:p w14:paraId="638A8754" w14:textId="77777777" w:rsidR="00C95BA4" w:rsidRDefault="00C95BA4" w:rsidP="00C95BA4"/>
    <w:p w14:paraId="54767FD9" w14:textId="77777777" w:rsidR="00C95BA4" w:rsidRDefault="00C95BA4" w:rsidP="00C95BA4">
      <w:r>
        <w:t>Custom change to show a calculated value for the TO PICK values. The value is calculated based on the Ordered Qty divided by the unit of measurement CONFIG SETTING?!?</w:t>
      </w:r>
    </w:p>
    <w:p w14:paraId="0F5EB53F" w14:textId="53769E79" w:rsidR="00C95BA4" w:rsidRDefault="00C95BA4"/>
    <w:p w14:paraId="08AA5D27" w14:textId="4746DBDB" w:rsidR="00C95BA4" w:rsidRDefault="00C95BA4"/>
    <w:p w14:paraId="45232179" w14:textId="77777777" w:rsidR="00AA7CA5" w:rsidRDefault="00AA7CA5" w:rsidP="00AA7CA5">
      <w:pPr>
        <w:pStyle w:val="Heading2"/>
      </w:pPr>
      <w:bookmarkStart w:id="25" w:name="_Toc4658127"/>
      <w:r>
        <w:t>BENIPPON-40 – DA partial picking and batchcode assignments</w:t>
      </w:r>
      <w:bookmarkEnd w:id="25"/>
    </w:p>
    <w:p w14:paraId="6FC80202" w14:textId="77777777" w:rsidR="00AA7CA5" w:rsidRDefault="00AA7CA5" w:rsidP="00AA7CA5"/>
    <w:p w14:paraId="67020BDF" w14:textId="77777777" w:rsidR="00AA7CA5" w:rsidRDefault="00AA7CA5" w:rsidP="00AA7CA5">
      <w:r>
        <w:t xml:space="preserve">Fixed an issue in which batch tracked items and partially picked items were not having the correct Send Qty and </w:t>
      </w:r>
      <w:proofErr w:type="spellStart"/>
      <w:r>
        <w:t>Batchcodes</w:t>
      </w:r>
      <w:proofErr w:type="spellEnd"/>
      <w:r>
        <w:t xml:space="preserve"> assigned. </w:t>
      </w:r>
    </w:p>
    <w:p w14:paraId="548E61AC" w14:textId="77777777" w:rsidR="00AA7CA5" w:rsidRDefault="00AA7CA5" w:rsidP="00AA7CA5"/>
    <w:p w14:paraId="7545E064" w14:textId="77777777" w:rsidR="00AA7CA5" w:rsidRDefault="00AA7CA5" w:rsidP="00AA7CA5"/>
    <w:p w14:paraId="14BE6586" w14:textId="77777777" w:rsidR="00AA7CA5" w:rsidRDefault="00AA7CA5" w:rsidP="00AA7CA5">
      <w:pPr>
        <w:pStyle w:val="Heading2"/>
      </w:pPr>
      <w:bookmarkStart w:id="26" w:name="_Toc4658128"/>
      <w:r>
        <w:t>BENIPPON-53 – Duplicate Batchcodes during putaway</w:t>
      </w:r>
      <w:bookmarkEnd w:id="26"/>
    </w:p>
    <w:p w14:paraId="67498FA2" w14:textId="77777777" w:rsidR="00AA7CA5" w:rsidRDefault="00AA7CA5" w:rsidP="00AA7CA5"/>
    <w:p w14:paraId="0C181E69" w14:textId="77777777" w:rsidR="00AA7CA5" w:rsidRDefault="00AA7CA5" w:rsidP="00AA7CA5">
      <w:r>
        <w:t xml:space="preserve">Added SPROC change which prevents the duplication of </w:t>
      </w:r>
      <w:proofErr w:type="spellStart"/>
      <w:r>
        <w:t>batchcode</w:t>
      </w:r>
      <w:proofErr w:type="spellEnd"/>
      <w:r>
        <w:t xml:space="preserve"> qty during </w:t>
      </w:r>
      <w:proofErr w:type="spellStart"/>
      <w:r>
        <w:t>putaway</w:t>
      </w:r>
      <w:proofErr w:type="spellEnd"/>
      <w:r>
        <w:t xml:space="preserve">. </w:t>
      </w:r>
    </w:p>
    <w:p w14:paraId="14534C7B" w14:textId="77777777" w:rsidR="00AA7CA5" w:rsidRDefault="00AA7CA5" w:rsidP="00AA7CA5"/>
    <w:p w14:paraId="5AA9D636" w14:textId="77777777" w:rsidR="00AA7CA5" w:rsidRDefault="00AA7CA5" w:rsidP="00AA7CA5"/>
    <w:p w14:paraId="408BB30E" w14:textId="77777777" w:rsidR="00AA7CA5" w:rsidRDefault="00AA7CA5" w:rsidP="00AA7CA5">
      <w:pPr>
        <w:pStyle w:val="Heading2"/>
      </w:pPr>
      <w:bookmarkStart w:id="27" w:name="_Toc4658129"/>
      <w:r>
        <w:t>BENIPPON-59 -  Sales order header status</w:t>
      </w:r>
      <w:bookmarkEnd w:id="27"/>
    </w:p>
    <w:p w14:paraId="4A60E6F8" w14:textId="77777777" w:rsidR="00AA7CA5" w:rsidRDefault="00AA7CA5" w:rsidP="00AA7CA5"/>
    <w:p w14:paraId="02898B7E" w14:textId="77777777" w:rsidR="00AA7CA5" w:rsidRDefault="00AA7CA5" w:rsidP="00AA7CA5">
      <w:r>
        <w:t xml:space="preserve">Modified the SPROC </w:t>
      </w:r>
      <w:r w:rsidRPr="00227432">
        <w:t>X_VERDANT_INSERT_SPLIT_SALESORD_LINE to include released qty</w:t>
      </w:r>
      <w:r>
        <w:t xml:space="preserve"> to prevent the ‘Value Ex GST’ and ‘Released Qty’ fields from being calculated incorrectly. </w:t>
      </w:r>
    </w:p>
    <w:p w14:paraId="046D3528" w14:textId="6C9CF5C7" w:rsidR="00AA7CA5" w:rsidRDefault="00AA7CA5"/>
    <w:p w14:paraId="5C8DC09D" w14:textId="77777777" w:rsidR="00AA7CA5" w:rsidRDefault="00AA7CA5"/>
    <w:p w14:paraId="66C2094C" w14:textId="70425CCA" w:rsidR="00AE2EB7" w:rsidRDefault="00857CA2" w:rsidP="00AE2EB7">
      <w:pPr>
        <w:pStyle w:val="Heading2"/>
      </w:pPr>
      <w:bookmarkStart w:id="28" w:name="_Toc4658130"/>
      <w:r>
        <w:t>BEWESTTRAK</w:t>
      </w:r>
      <w:r w:rsidR="00C13DC2">
        <w:t xml:space="preserve"> </w:t>
      </w:r>
      <w:r>
        <w:t>-</w:t>
      </w:r>
      <w:r w:rsidR="00C13DC2">
        <w:t xml:space="preserve"> </w:t>
      </w:r>
      <w:r>
        <w:t>16 DA TRANSFER AUTO PROCESS</w:t>
      </w:r>
      <w:bookmarkEnd w:id="28"/>
    </w:p>
    <w:p w14:paraId="3D3A74B1" w14:textId="60DF97D1" w:rsidR="002E79B8" w:rsidRDefault="002E79B8"/>
    <w:p w14:paraId="7CD009C2" w14:textId="578E3C8F" w:rsidR="004B5ED1" w:rsidRDefault="00857CA2">
      <w:r>
        <w:t>When transferring DA Transfer requests the need to return to Exo to press the ‘process’ button can be bypassed by enabling :</w:t>
      </w:r>
    </w:p>
    <w:p w14:paraId="06B623AD" w14:textId="148362A4" w:rsidR="00857CA2" w:rsidRDefault="00857CA2"/>
    <w:p w14:paraId="30C69722" w14:textId="5C32D9D1" w:rsidR="00964836" w:rsidRDefault="00857CA2">
      <w:r>
        <w:tab/>
      </w:r>
      <w:r w:rsidRPr="00857CA2">
        <w:t>DA_TRANSFER_ALLOW_BE_PROCESS</w:t>
      </w:r>
    </w:p>
    <w:p w14:paraId="28E8FD23" w14:textId="4598E714" w:rsidR="00E30AE1" w:rsidRDefault="00E30AE1"/>
    <w:p w14:paraId="15E5BDBD" w14:textId="77777777" w:rsidR="00AA7CA5" w:rsidRDefault="00AA7CA5"/>
    <w:p w14:paraId="55BBDFE5" w14:textId="2E7B355D" w:rsidR="00C13DC2" w:rsidRDefault="009A6C8C" w:rsidP="00C13DC2">
      <w:pPr>
        <w:pStyle w:val="Heading2"/>
      </w:pPr>
      <w:bookmarkStart w:id="29" w:name="_Toc4658131"/>
      <w:r>
        <w:t>BEWESTTRAK</w:t>
      </w:r>
      <w:r w:rsidR="009C1B00">
        <w:t>-8 – Filter Purchase orders by shipment</w:t>
      </w:r>
      <w:bookmarkEnd w:id="29"/>
    </w:p>
    <w:p w14:paraId="2389292A" w14:textId="77777777" w:rsidR="00C13DC2" w:rsidRDefault="00C13DC2" w:rsidP="00C13DC2"/>
    <w:p w14:paraId="5FFCE2FC" w14:textId="1F1B99CA" w:rsidR="00C13DC2" w:rsidRDefault="009C1B00" w:rsidP="00C13DC2">
      <w:r>
        <w:t xml:space="preserve">In the case that Purchase orders are already linked to a </w:t>
      </w:r>
      <w:r w:rsidR="007044EE">
        <w:t>shipment, the shipment screen allows for purchase orders to be filtered based on shipment. This is enabled by the config setting:</w:t>
      </w:r>
    </w:p>
    <w:p w14:paraId="00E78E76" w14:textId="4E51018F" w:rsidR="007044EE" w:rsidRDefault="007044EE" w:rsidP="00C13DC2"/>
    <w:p w14:paraId="14B5A9BD" w14:textId="32CEAC07" w:rsidR="007044EE" w:rsidRDefault="007044EE" w:rsidP="00C13DC2">
      <w:r>
        <w:tab/>
        <w:t>RECEIPTING_FILTER_BY_SHIPMENT_NUMBER</w:t>
      </w:r>
    </w:p>
    <w:p w14:paraId="4BE7E717" w14:textId="5B5C7537" w:rsidR="007044EE" w:rsidRDefault="007044EE" w:rsidP="00C13DC2"/>
    <w:p w14:paraId="0509A8A2" w14:textId="77777777" w:rsidR="007044EE" w:rsidRDefault="007044EE" w:rsidP="00C13DC2"/>
    <w:p w14:paraId="37861D02" w14:textId="0990C0A7" w:rsidR="007044EE" w:rsidRDefault="007044EE" w:rsidP="007044EE">
      <w:pPr>
        <w:pStyle w:val="Heading2"/>
      </w:pPr>
      <w:bookmarkStart w:id="30" w:name="_Toc4658132"/>
      <w:r>
        <w:t>BEWESTRAK-10 – DASHBOARD Order details location column</w:t>
      </w:r>
      <w:bookmarkEnd w:id="30"/>
      <w:r>
        <w:t xml:space="preserve"> </w:t>
      </w:r>
    </w:p>
    <w:p w14:paraId="2F13B410" w14:textId="77777777" w:rsidR="007044EE" w:rsidRDefault="007044EE" w:rsidP="007044EE"/>
    <w:p w14:paraId="21EF9797" w14:textId="4B0657F4" w:rsidR="007044EE" w:rsidRDefault="007044EE" w:rsidP="007044EE">
      <w:r>
        <w:lastRenderedPageBreak/>
        <w:t xml:space="preserve">In the order details </w:t>
      </w:r>
      <w:r w:rsidR="00A62E4C">
        <w:t>page on the dashboard</w:t>
      </w:r>
      <w:r w:rsidR="008D0F52">
        <w:t xml:space="preserve">, there is a location column for each item of the sales order. </w:t>
      </w:r>
    </w:p>
    <w:p w14:paraId="6AC58B83" w14:textId="5E9706AC" w:rsidR="007044EE" w:rsidRDefault="007044EE" w:rsidP="00C13DC2"/>
    <w:p w14:paraId="62E7DAAF" w14:textId="73BD627C" w:rsidR="007044EE" w:rsidRDefault="007044EE" w:rsidP="00C13DC2"/>
    <w:p w14:paraId="707DCCD3" w14:textId="1FB416D9" w:rsidR="007044EE" w:rsidRDefault="00C95BA4" w:rsidP="007044EE">
      <w:pPr>
        <w:pStyle w:val="Heading2"/>
      </w:pPr>
      <w:bookmarkStart w:id="31" w:name="_Toc4658133"/>
      <w:r>
        <w:t>BEWESTTRAK</w:t>
      </w:r>
      <w:r w:rsidR="007044EE">
        <w:t>-</w:t>
      </w:r>
      <w:r>
        <w:t>1</w:t>
      </w:r>
      <w:r w:rsidR="007044EE">
        <w:t>1 – Display order details error</w:t>
      </w:r>
      <w:bookmarkEnd w:id="31"/>
    </w:p>
    <w:p w14:paraId="2527B516" w14:textId="77777777" w:rsidR="007044EE" w:rsidRDefault="007044EE" w:rsidP="007044EE"/>
    <w:p w14:paraId="4481010E" w14:textId="3190BD5F" w:rsidR="008D0F52" w:rsidRDefault="008D0F52" w:rsidP="008D0F52">
      <w:pPr>
        <w:autoSpaceDE w:val="0"/>
        <w:autoSpaceDN w:val="0"/>
        <w:adjustRightInd w:val="0"/>
      </w:pPr>
      <w:r w:rsidRPr="008D0F52">
        <w:t>New setting</w:t>
      </w:r>
      <w:r>
        <w:t xml:space="preserve"> </w:t>
      </w:r>
      <w:r w:rsidRPr="008D0F52">
        <w:t>CON_NOTE_APPEND_FOR_PICKING_ENABLED, which only applies when</w:t>
      </w:r>
      <w:r>
        <w:t xml:space="preserve"> </w:t>
      </w:r>
      <w:r w:rsidRPr="008D0F52">
        <w:t>CON_NOT_FOR_PICKING_ENABLED is also enabled.</w:t>
      </w:r>
    </w:p>
    <w:p w14:paraId="18BDBDC8" w14:textId="77777777" w:rsidR="008D0F52" w:rsidRPr="008D0F52" w:rsidRDefault="008D0F52" w:rsidP="008D0F52">
      <w:pPr>
        <w:autoSpaceDE w:val="0"/>
        <w:autoSpaceDN w:val="0"/>
        <w:adjustRightInd w:val="0"/>
      </w:pPr>
    </w:p>
    <w:p w14:paraId="24124F8D" w14:textId="77777777" w:rsidR="008D0F52" w:rsidRPr="008D0F52" w:rsidRDefault="008D0F52" w:rsidP="008D0F52">
      <w:pPr>
        <w:autoSpaceDE w:val="0"/>
        <w:autoSpaceDN w:val="0"/>
        <w:adjustRightInd w:val="0"/>
      </w:pPr>
      <w:r w:rsidRPr="008D0F52">
        <w:t>This setting will append BE entered con notes to the existing EXO con note, with a / separator.  If the EXO con note already contains the new con note, the new note will not be appended.</w:t>
      </w:r>
    </w:p>
    <w:p w14:paraId="6D82A96A" w14:textId="77777777" w:rsidR="008D0F52" w:rsidRPr="008D0F52" w:rsidRDefault="008D0F52" w:rsidP="008D0F52">
      <w:pPr>
        <w:autoSpaceDE w:val="0"/>
        <w:autoSpaceDN w:val="0"/>
        <w:adjustRightInd w:val="0"/>
      </w:pPr>
      <w:r w:rsidRPr="008D0F52">
        <w:t>The con note field in EXO is implemented as an extra field, and is therefore not available in all installations.</w:t>
      </w:r>
    </w:p>
    <w:p w14:paraId="48AA3581" w14:textId="77777777" w:rsidR="008D0F52" w:rsidRPr="008D0F52" w:rsidRDefault="008D0F52" w:rsidP="008D0F52">
      <w:pPr>
        <w:autoSpaceDE w:val="0"/>
        <w:autoSpaceDN w:val="0"/>
        <w:adjustRightInd w:val="0"/>
      </w:pPr>
      <w:r w:rsidRPr="008D0F52">
        <w:t>Updated X_VERDANT_SELECT_SALESORD_HDR_BY_SEQNO to return the existing con note value, at the point when BE is preparing to submit the sales order after picking.</w:t>
      </w:r>
    </w:p>
    <w:p w14:paraId="43781300" w14:textId="42265415" w:rsidR="007044EE" w:rsidRDefault="008D0F52" w:rsidP="008D0F52">
      <w:r w:rsidRPr="008D0F52">
        <w:t>Updated X_VERDANT_UPDATE_SALESORD_HDR (custom West Trak version).</w:t>
      </w:r>
    </w:p>
    <w:p w14:paraId="53748CD5" w14:textId="386F0F2A" w:rsidR="008D0F52" w:rsidRDefault="008D0F52" w:rsidP="008D0F52"/>
    <w:p w14:paraId="17A584EB" w14:textId="01C62FDB" w:rsidR="00C95BA4" w:rsidRDefault="00C95BA4" w:rsidP="008D0F52"/>
    <w:p w14:paraId="0258A64F" w14:textId="77777777" w:rsidR="00C95BA4" w:rsidRDefault="00C95BA4" w:rsidP="00C95BA4">
      <w:pPr>
        <w:pStyle w:val="Heading2"/>
      </w:pPr>
      <w:bookmarkStart w:id="32" w:name="_Toc4658134"/>
      <w:r>
        <w:t>BEWESTTRAK-19 – BE STATUS values in exo</w:t>
      </w:r>
      <w:bookmarkEnd w:id="32"/>
    </w:p>
    <w:p w14:paraId="1DF0E6CA" w14:textId="77777777" w:rsidR="00C95BA4" w:rsidRDefault="00C95BA4" w:rsidP="00C95BA4"/>
    <w:p w14:paraId="3DD28ECE" w14:textId="77777777" w:rsidR="00C95BA4" w:rsidRDefault="00C95BA4" w:rsidP="00C95BA4">
      <w:r>
        <w:t xml:space="preserve">The Exo phases have been updated with new Blue Echidna values to show a more relevant description at different stages of a sales order </w:t>
      </w:r>
      <w:proofErr w:type="spellStart"/>
      <w:r>
        <w:t>eg</w:t>
      </w:r>
      <w:proofErr w:type="spellEnd"/>
      <w:r>
        <w:t xml:space="preserve"> Picked in BE. The following states have been added: </w:t>
      </w:r>
    </w:p>
    <w:p w14:paraId="51BD40E3" w14:textId="77777777" w:rsidR="00C95BA4" w:rsidRDefault="00C95BA4" w:rsidP="00C95BA4"/>
    <w:p w14:paraId="646F2C50" w14:textId="77777777" w:rsidR="00C95BA4" w:rsidRDefault="00C95BA4" w:rsidP="00C95BA4">
      <w:pPr>
        <w:ind w:left="720"/>
      </w:pPr>
      <w:r w:rsidRPr="009A6C8C">
        <w:t>Picking in BE = 32 </w:t>
      </w:r>
      <w:r w:rsidRPr="009A6C8C">
        <w:br/>
        <w:t>Picked in BE = 34 </w:t>
      </w:r>
      <w:r w:rsidRPr="009A6C8C">
        <w:br/>
        <w:t>Checking in BE = 36 </w:t>
      </w:r>
    </w:p>
    <w:p w14:paraId="2B269616" w14:textId="1803EFD4" w:rsidR="00C95BA4" w:rsidRDefault="00C95BA4" w:rsidP="008D0F52"/>
    <w:p w14:paraId="6A1447AB" w14:textId="77777777" w:rsidR="00C95BA4" w:rsidRDefault="00C95BA4" w:rsidP="008D0F52"/>
    <w:p w14:paraId="6787882E" w14:textId="77777777" w:rsidR="00C95BA4" w:rsidRDefault="00C95BA4" w:rsidP="00C95BA4">
      <w:pPr>
        <w:pStyle w:val="Heading2"/>
      </w:pPr>
      <w:bookmarkStart w:id="33" w:name="_Toc4658135"/>
      <w:r>
        <w:t>BEWESTTRAK-20 – PUTAWAY SCREEN ISSUE</w:t>
      </w:r>
      <w:bookmarkEnd w:id="33"/>
    </w:p>
    <w:p w14:paraId="55802BA5" w14:textId="77777777" w:rsidR="00C95BA4" w:rsidRDefault="00C95BA4" w:rsidP="00C95BA4"/>
    <w:p w14:paraId="3117381A" w14:textId="77777777" w:rsidR="00C95BA4" w:rsidRDefault="00C95BA4" w:rsidP="00C95BA4">
      <w:r>
        <w:t xml:space="preserve">If </w:t>
      </w:r>
      <w:proofErr w:type="spellStart"/>
      <w:r>
        <w:t>a</w:t>
      </w:r>
      <w:proofErr w:type="spellEnd"/>
      <w:r>
        <w:t xml:space="preserve"> item description was null it would cause the app to crash. Fixed with code change</w:t>
      </w:r>
      <w:r>
        <w:tab/>
      </w:r>
    </w:p>
    <w:p w14:paraId="1C61FA8F" w14:textId="62D00B25" w:rsidR="00C95BA4" w:rsidRDefault="00C95BA4" w:rsidP="008D0F52">
      <w:pPr>
        <w:rPr>
          <w:b/>
        </w:rPr>
      </w:pPr>
    </w:p>
    <w:p w14:paraId="62487224" w14:textId="77777777" w:rsidR="00C95BA4" w:rsidRDefault="00C95BA4" w:rsidP="008D0F52"/>
    <w:p w14:paraId="5F2F3C07" w14:textId="77777777" w:rsidR="00C95BA4" w:rsidRDefault="00C95BA4" w:rsidP="00C95BA4">
      <w:pPr>
        <w:pStyle w:val="Heading2"/>
      </w:pPr>
      <w:bookmarkStart w:id="34" w:name="_Toc4658136"/>
      <w:r>
        <w:t>BLU-771 – DASHBOARD order details error</w:t>
      </w:r>
      <w:bookmarkEnd w:id="34"/>
    </w:p>
    <w:p w14:paraId="321EB382" w14:textId="77777777" w:rsidR="00C95BA4" w:rsidRDefault="00C95BA4" w:rsidP="00C95BA4"/>
    <w:p w14:paraId="5ED94955" w14:textId="77777777" w:rsidR="00C95BA4" w:rsidRDefault="00C95BA4" w:rsidP="00C95BA4">
      <w:r>
        <w:t xml:space="preserve">In some cases a crash occurs when order details are displayed. This was fixed with a code change. </w:t>
      </w:r>
    </w:p>
    <w:p w14:paraId="7EA947FF" w14:textId="5AAE32F7" w:rsidR="008D0F52" w:rsidRDefault="008D0F52" w:rsidP="008D0F52"/>
    <w:p w14:paraId="67E62756" w14:textId="29ACBC7A" w:rsidR="00AA7CA5" w:rsidRDefault="00AA7CA5" w:rsidP="008D0F52"/>
    <w:p w14:paraId="7A7C1EF3" w14:textId="77777777" w:rsidR="00AA7CA5" w:rsidRDefault="00AA7CA5" w:rsidP="00AA7CA5">
      <w:pPr>
        <w:pStyle w:val="Heading2"/>
      </w:pPr>
      <w:bookmarkStart w:id="35" w:name="_Toc4658137"/>
      <w:r>
        <w:t>BLU-772 – Hide Keyboard</w:t>
      </w:r>
      <w:bookmarkEnd w:id="35"/>
    </w:p>
    <w:p w14:paraId="06BC51C2" w14:textId="77777777" w:rsidR="00AA7CA5" w:rsidRDefault="00AA7CA5" w:rsidP="00AA7CA5"/>
    <w:p w14:paraId="01992E29" w14:textId="77777777" w:rsidR="00AA7CA5" w:rsidRDefault="00AA7CA5" w:rsidP="00AA7CA5">
      <w:r>
        <w:t xml:space="preserve">In single item </w:t>
      </w:r>
      <w:proofErr w:type="spellStart"/>
      <w:r>
        <w:t>stocktake</w:t>
      </w:r>
      <w:proofErr w:type="spellEnd"/>
      <w:r>
        <w:t xml:space="preserve"> when entering a new stock quantity the soft keyboard now hides when the done button is pressed. </w:t>
      </w:r>
    </w:p>
    <w:p w14:paraId="6C8C9496" w14:textId="77777777" w:rsidR="00AA7CA5" w:rsidRDefault="00AA7CA5" w:rsidP="00AA7CA5"/>
    <w:p w14:paraId="682D3973" w14:textId="77777777" w:rsidR="00AA7CA5" w:rsidRDefault="00AA7CA5" w:rsidP="00AA7CA5"/>
    <w:p w14:paraId="2A01D901" w14:textId="77777777" w:rsidR="00AA7CA5" w:rsidRDefault="00AA7CA5" w:rsidP="00AA7CA5">
      <w:pPr>
        <w:pStyle w:val="Heading2"/>
      </w:pPr>
      <w:bookmarkStart w:id="36" w:name="_Toc4658138"/>
      <w:r>
        <w:t>BLU-773 – DASHBOARD CONFIG SETTINGS</w:t>
      </w:r>
      <w:bookmarkEnd w:id="36"/>
    </w:p>
    <w:p w14:paraId="23EEC83E" w14:textId="77777777" w:rsidR="00AA7CA5" w:rsidRDefault="00AA7CA5" w:rsidP="00AA7CA5"/>
    <w:p w14:paraId="1A84B3F0" w14:textId="77777777" w:rsidR="00AA7CA5" w:rsidRDefault="00AA7CA5" w:rsidP="00AA7CA5">
      <w:r>
        <w:t>Blue Echidna config settings can now be accessed via the dashboard. This is found by pressing the cog icon in the top left hand corner of the dashboard and then logging in with the Blue Echidna administrator account. This can be enabled through the config setting:</w:t>
      </w:r>
    </w:p>
    <w:p w14:paraId="6FF7C79D" w14:textId="77777777" w:rsidR="00AA7CA5" w:rsidRDefault="00AA7CA5" w:rsidP="00AA7CA5">
      <w:r>
        <w:tab/>
      </w:r>
    </w:p>
    <w:p w14:paraId="0FB1D28A" w14:textId="77777777" w:rsidR="00AA7CA5" w:rsidRDefault="00AA7CA5" w:rsidP="00AA7CA5">
      <w:r>
        <w:tab/>
        <w:t>DASHBOARD_SHOW_CONFIG_SETTINGS</w:t>
      </w:r>
    </w:p>
    <w:p w14:paraId="62C74C5D" w14:textId="12C986E5" w:rsidR="00AA7CA5" w:rsidRDefault="00AA7CA5" w:rsidP="008D0F52"/>
    <w:p w14:paraId="5848C360" w14:textId="77777777" w:rsidR="00AA7CA5" w:rsidRDefault="00AA7CA5" w:rsidP="008D0F52"/>
    <w:p w14:paraId="7D62F5C6" w14:textId="77777777" w:rsidR="00AA7CA5" w:rsidRDefault="00AA7CA5" w:rsidP="00AA7CA5">
      <w:pPr>
        <w:pStyle w:val="Heading2"/>
      </w:pPr>
      <w:bookmarkStart w:id="37" w:name="_Toc4658139"/>
      <w:r>
        <w:t>MILSONS-39 – WEB SERVICE SUPPORTS 3 EXO DATABASES</w:t>
      </w:r>
      <w:bookmarkEnd w:id="37"/>
    </w:p>
    <w:p w14:paraId="587BA749" w14:textId="77777777" w:rsidR="00AA7CA5" w:rsidRDefault="00AA7CA5" w:rsidP="00AA7CA5"/>
    <w:p w14:paraId="1ACD8D30" w14:textId="77777777" w:rsidR="00AA7CA5" w:rsidRDefault="00AA7CA5" w:rsidP="00AA7CA5">
      <w:r>
        <w:t xml:space="preserve">Blue Echidna now supports the choice of three Exo databases when logging in. This is selected from the dropdown which appears when more than one web service is configured in the system settings. </w:t>
      </w:r>
    </w:p>
    <w:p w14:paraId="128B19A1" w14:textId="77777777" w:rsidR="00AA7CA5" w:rsidRDefault="00AA7CA5" w:rsidP="008D0F52"/>
    <w:p w14:paraId="5B6D186A" w14:textId="3F3BEDFC" w:rsidR="008D0F52" w:rsidRDefault="008D0F52" w:rsidP="008D0F52"/>
    <w:p w14:paraId="7925A932" w14:textId="77777777" w:rsidR="008D0F52" w:rsidRDefault="008D0F52" w:rsidP="008D0F52"/>
    <w:p w14:paraId="7FF57A5C" w14:textId="0764139C" w:rsidR="00E30AE1" w:rsidRDefault="00E30AE1" w:rsidP="008D0F52"/>
    <w:p w14:paraId="4F872952" w14:textId="77777777" w:rsidR="008D0F52" w:rsidRDefault="008D0F52" w:rsidP="008D0F52"/>
    <w:p w14:paraId="2849126D" w14:textId="77777777" w:rsidR="008D0F52" w:rsidRDefault="008D0F52" w:rsidP="008D0F52"/>
    <w:p w14:paraId="293E4A79" w14:textId="7A6B280A" w:rsidR="00C13DC2" w:rsidRDefault="00C13DC2"/>
    <w:p w14:paraId="7BEBF0D4" w14:textId="77777777" w:rsidR="003B439F" w:rsidRDefault="003B439F"/>
    <w:p w14:paraId="588535F1" w14:textId="21775D8E" w:rsidR="00A551DD" w:rsidRPr="00C958D0" w:rsidRDefault="00A551DD">
      <w:pPr>
        <w:rPr>
          <w:b/>
          <w:bCs/>
          <w:caps/>
          <w:color w:val="FFFFFF" w:themeColor="background1"/>
          <w:spacing w:val="15"/>
          <w:sz w:val="22"/>
          <w:szCs w:val="22"/>
        </w:rPr>
      </w:pPr>
    </w:p>
    <w:sectPr w:rsidR="00A551DD" w:rsidRPr="00C958D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05006" w14:textId="77777777" w:rsidR="0006381B" w:rsidRDefault="0006381B" w:rsidP="008A55D6">
      <w:r>
        <w:separator/>
      </w:r>
    </w:p>
  </w:endnote>
  <w:endnote w:type="continuationSeparator" w:id="0">
    <w:p w14:paraId="33730ECF" w14:textId="77777777" w:rsidR="0006381B" w:rsidRDefault="0006381B"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E30AE1" w:rsidRDefault="00E30AE1"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A0BE4" w14:textId="77777777" w:rsidR="0006381B" w:rsidRDefault="0006381B" w:rsidP="008A55D6">
      <w:r>
        <w:separator/>
      </w:r>
    </w:p>
  </w:footnote>
  <w:footnote w:type="continuationSeparator" w:id="0">
    <w:p w14:paraId="1A6B00FB" w14:textId="77777777" w:rsidR="0006381B" w:rsidRDefault="0006381B"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521771A3" w:rsidR="00E30AE1" w:rsidRDefault="00E30AE1" w:rsidP="00F539A3">
    <w:pPr>
      <w:pStyle w:val="BANNER"/>
    </w:pPr>
    <w:r>
      <w:t>Blue Echidna RELEASE NOTES v3.8.00</w:t>
    </w:r>
  </w:p>
  <w:p w14:paraId="07B60AE3" w14:textId="77777777" w:rsidR="00E30AE1" w:rsidRDefault="00E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165D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81B"/>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E292B"/>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27432"/>
    <w:rsid w:val="00236A3F"/>
    <w:rsid w:val="00240848"/>
    <w:rsid w:val="002412D7"/>
    <w:rsid w:val="00244CA6"/>
    <w:rsid w:val="00244D75"/>
    <w:rsid w:val="00246A79"/>
    <w:rsid w:val="00251FE8"/>
    <w:rsid w:val="00252492"/>
    <w:rsid w:val="002525ED"/>
    <w:rsid w:val="00260FD0"/>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EAA"/>
    <w:rsid w:val="003A05A6"/>
    <w:rsid w:val="003A2F34"/>
    <w:rsid w:val="003A3802"/>
    <w:rsid w:val="003A3F3D"/>
    <w:rsid w:val="003A4200"/>
    <w:rsid w:val="003B20E7"/>
    <w:rsid w:val="003B439F"/>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2F45"/>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0FEE"/>
    <w:rsid w:val="00473D12"/>
    <w:rsid w:val="00474350"/>
    <w:rsid w:val="0047471A"/>
    <w:rsid w:val="00475DD3"/>
    <w:rsid w:val="00482F6E"/>
    <w:rsid w:val="004834E2"/>
    <w:rsid w:val="00490EB8"/>
    <w:rsid w:val="00491CA4"/>
    <w:rsid w:val="0049221C"/>
    <w:rsid w:val="00493270"/>
    <w:rsid w:val="004B2552"/>
    <w:rsid w:val="004B2953"/>
    <w:rsid w:val="004B5ED1"/>
    <w:rsid w:val="004C210D"/>
    <w:rsid w:val="004C654F"/>
    <w:rsid w:val="004D081A"/>
    <w:rsid w:val="004D3AE4"/>
    <w:rsid w:val="004D49BA"/>
    <w:rsid w:val="004E0A92"/>
    <w:rsid w:val="004E1DAE"/>
    <w:rsid w:val="004F0A96"/>
    <w:rsid w:val="004F694C"/>
    <w:rsid w:val="004F6DFF"/>
    <w:rsid w:val="005017E1"/>
    <w:rsid w:val="0050410E"/>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779B9"/>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044EE"/>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0389"/>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E6D85"/>
    <w:rsid w:val="007F06D0"/>
    <w:rsid w:val="007F7292"/>
    <w:rsid w:val="00813654"/>
    <w:rsid w:val="00816350"/>
    <w:rsid w:val="00816A83"/>
    <w:rsid w:val="00816DF3"/>
    <w:rsid w:val="00830AAF"/>
    <w:rsid w:val="00831A56"/>
    <w:rsid w:val="00831A99"/>
    <w:rsid w:val="00840E0A"/>
    <w:rsid w:val="0085286A"/>
    <w:rsid w:val="008535F8"/>
    <w:rsid w:val="008566CD"/>
    <w:rsid w:val="00857CA2"/>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0F52"/>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4836"/>
    <w:rsid w:val="009859F9"/>
    <w:rsid w:val="00986DD5"/>
    <w:rsid w:val="00994448"/>
    <w:rsid w:val="00994506"/>
    <w:rsid w:val="0099503E"/>
    <w:rsid w:val="00995E2C"/>
    <w:rsid w:val="009A6C8C"/>
    <w:rsid w:val="009B30E8"/>
    <w:rsid w:val="009B31DA"/>
    <w:rsid w:val="009B36E2"/>
    <w:rsid w:val="009B3D2E"/>
    <w:rsid w:val="009B43D7"/>
    <w:rsid w:val="009C1B00"/>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2E4C"/>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A7CA5"/>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13DC2"/>
    <w:rsid w:val="00C21E10"/>
    <w:rsid w:val="00C24127"/>
    <w:rsid w:val="00C2515B"/>
    <w:rsid w:val="00C30EE7"/>
    <w:rsid w:val="00C317EE"/>
    <w:rsid w:val="00C3253F"/>
    <w:rsid w:val="00C37235"/>
    <w:rsid w:val="00C37D8C"/>
    <w:rsid w:val="00C41764"/>
    <w:rsid w:val="00C43E57"/>
    <w:rsid w:val="00C5451C"/>
    <w:rsid w:val="00C66413"/>
    <w:rsid w:val="00C72558"/>
    <w:rsid w:val="00C74410"/>
    <w:rsid w:val="00C76806"/>
    <w:rsid w:val="00C7703E"/>
    <w:rsid w:val="00C8139A"/>
    <w:rsid w:val="00C82063"/>
    <w:rsid w:val="00C82446"/>
    <w:rsid w:val="00C86290"/>
    <w:rsid w:val="00C9181D"/>
    <w:rsid w:val="00C958D0"/>
    <w:rsid w:val="00C95BA4"/>
    <w:rsid w:val="00CA0B76"/>
    <w:rsid w:val="00CA0DC6"/>
    <w:rsid w:val="00CA452E"/>
    <w:rsid w:val="00CB0A7C"/>
    <w:rsid w:val="00CB0AAE"/>
    <w:rsid w:val="00CC1B21"/>
    <w:rsid w:val="00CC1E53"/>
    <w:rsid w:val="00CC3ED9"/>
    <w:rsid w:val="00CC43DE"/>
    <w:rsid w:val="00CC53B8"/>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0AE1"/>
    <w:rsid w:val="00E313BA"/>
    <w:rsid w:val="00E32BBD"/>
    <w:rsid w:val="00E353D8"/>
    <w:rsid w:val="00E357FD"/>
    <w:rsid w:val="00E4203F"/>
    <w:rsid w:val="00E43F09"/>
    <w:rsid w:val="00E46D47"/>
    <w:rsid w:val="00E502FE"/>
    <w:rsid w:val="00E528AD"/>
    <w:rsid w:val="00E568DB"/>
    <w:rsid w:val="00E61365"/>
    <w:rsid w:val="00E6770D"/>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5A6E-8DBC-486C-9E77-34264ED8D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28981</TotalTime>
  <Pages>8</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C. Wood</dc:creator>
  <cp:lastModifiedBy>Nicholas Bennett</cp:lastModifiedBy>
  <cp:revision>253</cp:revision>
  <cp:lastPrinted>2018-11-19T04:47:00Z</cp:lastPrinted>
  <dcterms:created xsi:type="dcterms:W3CDTF">2015-09-24T01:10:00Z</dcterms:created>
  <dcterms:modified xsi:type="dcterms:W3CDTF">2019-03-27T22:35:00Z</dcterms:modified>
</cp:coreProperties>
</file>